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38" w:rsidRDefault="00071138" w:rsidP="00071138">
      <w:pPr>
        <w:adjustRightInd w:val="0"/>
        <w:snapToGrid w:val="0"/>
        <w:spacing w:afterLines="50"/>
        <w:rPr>
          <w:rFonts w:ascii="標楷體" w:eastAsia="標楷體" w:hAnsi="標楷體" w:hint="eastAsia"/>
          <w:sz w:val="32"/>
          <w:szCs w:val="32"/>
        </w:rPr>
      </w:pPr>
      <w:r>
        <w:rPr>
          <w:rFonts w:ascii="標楷體" w:eastAsia="標楷體" w:hAnsi="標楷體" w:hint="eastAsia"/>
          <w:b/>
          <w:color w:val="000000"/>
        </w:rPr>
        <w:t>(附件一)</w:t>
      </w:r>
    </w:p>
    <w:p w:rsidR="00076C46" w:rsidRPr="00906E81" w:rsidRDefault="00AC2925" w:rsidP="00906E81">
      <w:pPr>
        <w:adjustRightInd w:val="0"/>
        <w:snapToGrid w:val="0"/>
        <w:spacing w:afterLines="50"/>
        <w:jc w:val="center"/>
        <w:rPr>
          <w:rFonts w:ascii="標楷體" w:eastAsia="標楷體" w:hAnsi="標楷體" w:hint="eastAsia"/>
          <w:b/>
          <w:color w:val="000000"/>
          <w:sz w:val="32"/>
          <w:szCs w:val="32"/>
        </w:rPr>
      </w:pPr>
      <w:r w:rsidRPr="00322CB3">
        <w:rPr>
          <w:rFonts w:ascii="標楷體" w:eastAsia="標楷體" w:hAnsi="標楷體" w:hint="eastAsia"/>
          <w:sz w:val="32"/>
          <w:szCs w:val="32"/>
        </w:rPr>
        <w:t>105</w:t>
      </w:r>
      <w:r w:rsidR="00906E81">
        <w:rPr>
          <w:rFonts w:ascii="標楷體" w:eastAsia="標楷體" w:hAnsi="標楷體" w:hint="eastAsia"/>
          <w:sz w:val="32"/>
          <w:szCs w:val="32"/>
        </w:rPr>
        <w:t>學年度科技部</w:t>
      </w:r>
      <w:r w:rsidR="004A5B4E" w:rsidRPr="004A5B4E">
        <w:rPr>
          <w:rFonts w:ascii="標楷體" w:eastAsia="標楷體" w:hAnsi="標楷體" w:hint="eastAsia"/>
          <w:sz w:val="32"/>
          <w:szCs w:val="32"/>
        </w:rPr>
        <w:t>科普活動「水下載具動手做做看」</w:t>
      </w:r>
    </w:p>
    <w:p w:rsidR="00076C46" w:rsidRPr="00DE2954" w:rsidRDefault="00906E81" w:rsidP="00076C46">
      <w:pPr>
        <w:adjustRightInd w:val="0"/>
        <w:snapToGrid w:val="0"/>
        <w:ind w:left="480" w:hangingChars="200" w:hanging="480"/>
        <w:rPr>
          <w:rFonts w:ascii="標楷體" w:eastAsia="標楷體" w:hAnsi="標楷體"/>
          <w:b/>
          <w:color w:val="000000"/>
        </w:rPr>
      </w:pPr>
      <w:r>
        <w:rPr>
          <w:rFonts w:ascii="標楷體" w:eastAsia="標楷體" w:hAnsi="標楷體" w:hint="eastAsia"/>
          <w:b/>
          <w:color w:val="000000"/>
        </w:rPr>
        <w:t>一</w:t>
      </w:r>
      <w:r w:rsidR="00076C46" w:rsidRPr="00DE2954">
        <w:rPr>
          <w:rFonts w:ascii="標楷體" w:eastAsia="標楷體" w:hAnsi="標楷體"/>
          <w:b/>
          <w:color w:val="000000"/>
        </w:rPr>
        <w:t>、計畫目標</w:t>
      </w:r>
    </w:p>
    <w:p w:rsidR="00EF7865" w:rsidRDefault="00EF7865" w:rsidP="00EF7865">
      <w:pPr>
        <w:snapToGrid w:val="0"/>
        <w:spacing w:line="240" w:lineRule="atLeast"/>
        <w:ind w:firstLineChars="200" w:firstLine="480"/>
        <w:jc w:val="both"/>
        <w:rPr>
          <w:rFonts w:ascii="標楷體" w:eastAsia="標楷體" w:hAnsi="標楷體" w:hint="eastAsia"/>
        </w:rPr>
      </w:pPr>
      <w:r w:rsidRPr="00EF7865">
        <w:rPr>
          <w:rFonts w:ascii="標楷體" w:eastAsia="標楷體" w:hAnsi="標楷體" w:hint="eastAsia"/>
        </w:rPr>
        <w:t>在本校楠梓校區以動手做做看之活動模式，利用既有的教室及活動場地，以及自行編撰之教材以深入淺出及動手製作之方式，讓參與活動之學生能夠有驚艷之感受。本計畫先讓學生了解水下無人載具的發展源流、趨勢及目的。接著，介紹水下操控載具(ROV)的控制原理及其他相關原理；之後，利用PVC水管、寶特瓶等簡單且隨手可得的實驗材料，讓學生</w:t>
      </w:r>
      <w:r w:rsidR="009A3CD3">
        <w:rPr>
          <w:rFonts w:ascii="標楷體" w:eastAsia="標楷體" w:hAnsi="標楷體" w:hint="eastAsia"/>
        </w:rPr>
        <w:t>動手組裝一台</w:t>
      </w:r>
      <w:r w:rsidRPr="00EF7865">
        <w:rPr>
          <w:rFonts w:ascii="標楷體" w:eastAsia="標楷體" w:hAnsi="標楷體" w:hint="eastAsia"/>
        </w:rPr>
        <w:t>水下操控載具(ROV)。本計畫主要是讓學生了解ROV的控制原理及其他相關原理之後，能夠利用簡易的實驗材料發揮本身的創意動手製作一台水下操控載具</w:t>
      </w:r>
      <w:r w:rsidR="00071138">
        <w:rPr>
          <w:rFonts w:ascii="標楷體" w:eastAsia="標楷體" w:hAnsi="標楷體" w:hint="eastAsia"/>
        </w:rPr>
        <w:t>。藉由動手做做看的方式，能夠引起學生對海洋科技的興趣。邀請全國</w:t>
      </w:r>
      <w:r w:rsidRPr="00EF7865">
        <w:rPr>
          <w:rFonts w:ascii="標楷體" w:eastAsia="標楷體" w:hAnsi="標楷體" w:hint="eastAsia"/>
        </w:rPr>
        <w:t>之</w:t>
      </w:r>
      <w:r w:rsidR="00071138">
        <w:rPr>
          <w:rFonts w:ascii="標楷體" w:eastAsia="標楷體" w:hAnsi="標楷體" w:hint="eastAsia"/>
        </w:rPr>
        <w:t>國中及高中職</w:t>
      </w:r>
      <w:r w:rsidRPr="00EF7865">
        <w:rPr>
          <w:rFonts w:ascii="標楷體" w:eastAsia="標楷體" w:hAnsi="標楷體" w:hint="eastAsia"/>
        </w:rPr>
        <w:t>學生參與活動，還可成為未來推廣海洋教育的推手，</w:t>
      </w:r>
      <w:r w:rsidR="00071138">
        <w:rPr>
          <w:rFonts w:ascii="標楷體" w:eastAsia="標楷體" w:hAnsi="標楷體" w:hint="eastAsia"/>
        </w:rPr>
        <w:t>對</w:t>
      </w:r>
      <w:r w:rsidRPr="00EF7865">
        <w:rPr>
          <w:rFonts w:ascii="標楷體" w:eastAsia="標楷體" w:hAnsi="標楷體" w:hint="eastAsia"/>
        </w:rPr>
        <w:t>學生畢業升學選讀科系時有很大的影響力。</w:t>
      </w:r>
    </w:p>
    <w:p w:rsidR="00455F64" w:rsidRPr="00EF7865" w:rsidRDefault="00455F64" w:rsidP="00EF7865">
      <w:pPr>
        <w:snapToGrid w:val="0"/>
        <w:spacing w:line="240" w:lineRule="atLeast"/>
        <w:ind w:firstLineChars="200" w:firstLine="480"/>
        <w:jc w:val="both"/>
        <w:rPr>
          <w:rFonts w:ascii="標楷體" w:eastAsia="標楷體" w:hAnsi="標楷體"/>
        </w:rPr>
      </w:pPr>
    </w:p>
    <w:p w:rsidR="00076C46" w:rsidRPr="00455F64" w:rsidRDefault="00906E81" w:rsidP="00455F64">
      <w:pPr>
        <w:adjustRightInd w:val="0"/>
        <w:snapToGrid w:val="0"/>
        <w:ind w:left="480" w:hangingChars="200" w:hanging="480"/>
        <w:rPr>
          <w:rFonts w:ascii="標楷體" w:eastAsia="標楷體" w:hAnsi="標楷體"/>
          <w:b/>
          <w:color w:val="000000"/>
        </w:rPr>
      </w:pPr>
      <w:r>
        <w:rPr>
          <w:rFonts w:ascii="標楷體" w:eastAsia="標楷體" w:hAnsi="標楷體" w:hint="eastAsia"/>
          <w:b/>
          <w:color w:val="000000"/>
        </w:rPr>
        <w:t>二</w:t>
      </w:r>
      <w:r w:rsidR="00076C46" w:rsidRPr="00DE2954">
        <w:rPr>
          <w:rFonts w:ascii="標楷體" w:eastAsia="標楷體" w:hAnsi="標楷體"/>
          <w:b/>
          <w:color w:val="000000"/>
        </w:rPr>
        <w:t>、辦理單位</w:t>
      </w:r>
      <w:r w:rsidR="00076C46" w:rsidRPr="008F7DC6">
        <w:rPr>
          <w:rFonts w:ascii="標楷體" w:eastAsia="標楷體" w:hAnsi="標楷體"/>
          <w:color w:val="000000"/>
        </w:rPr>
        <w:t>：</w:t>
      </w:r>
      <w:r w:rsidR="00EC484A" w:rsidRPr="00EC484A">
        <w:rPr>
          <w:rFonts w:ascii="標楷體" w:eastAsia="標楷體" w:hAnsi="標楷體" w:hint="eastAsia"/>
        </w:rPr>
        <w:t>國立高雄海洋科技大學</w:t>
      </w:r>
      <w:r w:rsidR="00455F64">
        <w:rPr>
          <w:rFonts w:ascii="標楷體" w:eastAsia="標楷體" w:hAnsi="標楷體" w:hint="eastAsia"/>
        </w:rPr>
        <w:t xml:space="preserve"> </w:t>
      </w:r>
      <w:r w:rsidR="00EC484A" w:rsidRPr="00EC484A">
        <w:rPr>
          <w:rFonts w:ascii="標楷體" w:eastAsia="標楷體" w:hAnsi="標楷體" w:hint="eastAsia"/>
        </w:rPr>
        <w:t>電訊工程系</w:t>
      </w:r>
      <w:r w:rsidR="00076C46" w:rsidRPr="00EC484A">
        <w:rPr>
          <w:rFonts w:ascii="標楷體" w:eastAsia="標楷體" w:hAnsi="標楷體"/>
          <w:color w:val="000000"/>
        </w:rPr>
        <w:t>。</w:t>
      </w:r>
      <w:r w:rsidR="00E50282">
        <w:rPr>
          <w:rFonts w:ascii="標楷體" w:eastAsia="標楷體" w:hAnsi="標楷體" w:hint="eastAsia"/>
          <w:color w:val="000000"/>
        </w:rPr>
        <w:t>(捷運紅線R20後勁站)</w:t>
      </w:r>
    </w:p>
    <w:p w:rsidR="00505668" w:rsidRDefault="00906E81" w:rsidP="00076C46">
      <w:pPr>
        <w:pStyle w:val="Web"/>
        <w:adjustRightInd w:val="0"/>
        <w:snapToGrid w:val="0"/>
        <w:spacing w:before="0" w:beforeAutospacing="0" w:after="0" w:afterAutospacing="0"/>
        <w:ind w:left="480" w:hangingChars="200" w:hanging="480"/>
        <w:rPr>
          <w:rFonts w:ascii="標楷體" w:eastAsia="標楷體" w:hAnsi="標楷體" w:hint="eastAsia"/>
          <w:b/>
          <w:color w:val="000000"/>
        </w:rPr>
      </w:pPr>
      <w:r w:rsidRPr="00DE2954">
        <w:rPr>
          <w:rFonts w:ascii="標楷體" w:eastAsia="標楷體" w:hAnsi="標楷體"/>
          <w:b/>
          <w:color w:val="000000"/>
        </w:rPr>
        <w:t>三</w:t>
      </w:r>
      <w:r w:rsidR="00076C46" w:rsidRPr="00DE2954">
        <w:rPr>
          <w:rFonts w:ascii="標楷體" w:eastAsia="標楷體" w:hAnsi="標楷體"/>
          <w:b/>
          <w:color w:val="000000"/>
        </w:rPr>
        <w:t>、</w:t>
      </w:r>
      <w:r w:rsidR="00505668">
        <w:rPr>
          <w:rFonts w:ascii="標楷體" w:eastAsia="標楷體" w:hAnsi="標楷體" w:hint="eastAsia"/>
          <w:b/>
          <w:color w:val="000000"/>
        </w:rPr>
        <w:t>具體內容</w:t>
      </w:r>
    </w:p>
    <w:p w:rsidR="008D2BE5" w:rsidRPr="008D2BE5" w:rsidRDefault="00505668" w:rsidP="008D2BE5">
      <w:pPr>
        <w:adjustRightInd w:val="0"/>
        <w:snapToGrid w:val="0"/>
        <w:ind w:left="1200" w:hangingChars="500" w:hanging="1200"/>
        <w:rPr>
          <w:rFonts w:ascii="標楷體" w:eastAsia="標楷體" w:hAnsi="標楷體" w:hint="eastAsia"/>
          <w:color w:val="000000"/>
        </w:rPr>
      </w:pPr>
      <w:r w:rsidRPr="008D2BE5">
        <w:rPr>
          <w:rFonts w:ascii="標楷體" w:eastAsia="標楷體" w:hAnsi="標楷體"/>
          <w:color w:val="000000"/>
        </w:rPr>
        <w:t>(一)</w:t>
      </w:r>
      <w:r w:rsidR="008D2BE5" w:rsidRPr="008D2BE5">
        <w:rPr>
          <w:rFonts w:ascii="標楷體" w:eastAsia="標楷體" w:hAnsi="標楷體" w:hint="eastAsia"/>
        </w:rPr>
        <w:t>辦理</w:t>
      </w:r>
      <w:r w:rsidR="00906E81" w:rsidRPr="00906E81">
        <w:rPr>
          <w:rFonts w:ascii="標楷體" w:eastAsia="標楷體" w:hAnsi="標楷體" w:hint="eastAsia"/>
        </w:rPr>
        <w:t>科技部</w:t>
      </w:r>
      <w:r w:rsidR="00071138">
        <w:rPr>
          <w:rFonts w:ascii="標楷體" w:eastAsia="標楷體" w:hAnsi="標楷體" w:hint="eastAsia"/>
        </w:rPr>
        <w:t>大眾</w:t>
      </w:r>
      <w:r w:rsidR="008D2BE5" w:rsidRPr="008D2BE5">
        <w:rPr>
          <w:rFonts w:ascii="標楷體" w:eastAsia="標楷體" w:hAnsi="標楷體" w:hint="eastAsia"/>
        </w:rPr>
        <w:t>科普活動「水下載具動手做做看」</w:t>
      </w:r>
      <w:r w:rsidR="008D2BE5" w:rsidRPr="008D2BE5">
        <w:rPr>
          <w:rFonts w:ascii="標楷體" w:eastAsia="標楷體" w:hAnsi="標楷體" w:hint="eastAsia"/>
          <w:color w:val="000000"/>
        </w:rPr>
        <w:t>研習</w:t>
      </w:r>
      <w:r w:rsidR="00622917" w:rsidRPr="00622917">
        <w:rPr>
          <w:rFonts w:ascii="標楷體" w:eastAsia="標楷體" w:hAnsi="標楷體" w:hint="eastAsia"/>
          <w:b/>
          <w:color w:val="000000"/>
          <w:sz w:val="28"/>
          <w:szCs w:val="28"/>
        </w:rPr>
        <w:t>(有結訓證書)</w:t>
      </w:r>
      <w:r w:rsidR="008D2BE5" w:rsidRPr="008D2BE5">
        <w:rPr>
          <w:rFonts w:ascii="標楷體" w:eastAsia="標楷體" w:hAnsi="標楷體" w:hint="eastAsia"/>
        </w:rPr>
        <w:t>。</w:t>
      </w:r>
    </w:p>
    <w:p w:rsidR="00EC484A" w:rsidRPr="008D2BE5" w:rsidRDefault="00505668" w:rsidP="008D2BE5">
      <w:pPr>
        <w:rPr>
          <w:rFonts w:ascii="標楷體" w:eastAsia="標楷體" w:hAnsi="標楷體" w:hint="eastAsia"/>
        </w:rPr>
      </w:pPr>
      <w:r w:rsidRPr="008D2BE5">
        <w:rPr>
          <w:rFonts w:ascii="標楷體" w:eastAsia="標楷體" w:hAnsi="標楷體"/>
          <w:color w:val="000000"/>
        </w:rPr>
        <w:t>(二)</w:t>
      </w:r>
      <w:r w:rsidR="00913920" w:rsidRPr="008D2BE5">
        <w:rPr>
          <w:rFonts w:ascii="標楷體" w:eastAsia="標楷體" w:hAnsi="標楷體" w:hint="eastAsia"/>
          <w:color w:val="000000"/>
        </w:rPr>
        <w:t>研習</w:t>
      </w:r>
      <w:r w:rsidR="00071138">
        <w:rPr>
          <w:rFonts w:ascii="標楷體" w:eastAsia="標楷體" w:hAnsi="標楷體" w:hint="eastAsia"/>
          <w:color w:val="000000"/>
        </w:rPr>
        <w:t>梯次</w:t>
      </w:r>
      <w:r w:rsidR="00EC484A" w:rsidRPr="008D2BE5">
        <w:rPr>
          <w:rFonts w:ascii="標楷體" w:eastAsia="標楷體" w:hAnsi="標楷體" w:hint="eastAsia"/>
        </w:rPr>
        <w:t>：合計</w:t>
      </w:r>
      <w:r w:rsidR="00322CB3">
        <w:rPr>
          <w:rFonts w:ascii="標楷體" w:eastAsia="標楷體" w:hAnsi="標楷體" w:hint="eastAsia"/>
        </w:rPr>
        <w:t>2</w:t>
      </w:r>
      <w:r w:rsidR="00EC484A" w:rsidRPr="008D2BE5">
        <w:rPr>
          <w:rFonts w:ascii="標楷體" w:eastAsia="標楷體" w:hAnsi="標楷體" w:hint="eastAsia"/>
        </w:rPr>
        <w:t>梯次(每梯次以</w:t>
      </w:r>
      <w:r w:rsidR="00D41B8E">
        <w:rPr>
          <w:rFonts w:ascii="標楷體" w:eastAsia="標楷體" w:hAnsi="標楷體" w:hint="eastAsia"/>
        </w:rPr>
        <w:t>44</w:t>
      </w:r>
      <w:r w:rsidR="00EC484A" w:rsidRPr="008D2BE5">
        <w:rPr>
          <w:rFonts w:ascii="標楷體" w:eastAsia="標楷體" w:hAnsi="標楷體" w:hint="eastAsia"/>
        </w:rPr>
        <w:t>人為上限額滿為止)</w:t>
      </w:r>
    </w:p>
    <w:p w:rsidR="00D41B8E" w:rsidRPr="00D41B8E" w:rsidRDefault="00D41B8E" w:rsidP="00D41B8E">
      <w:pPr>
        <w:pStyle w:val="a6"/>
        <w:wordWrap/>
        <w:adjustRightInd w:val="0"/>
        <w:spacing w:line="240" w:lineRule="atLeast"/>
        <w:ind w:left="0" w:firstLine="0"/>
        <w:rPr>
          <w:rFonts w:ascii="標楷體" w:hAnsi="標楷體"/>
          <w:sz w:val="24"/>
          <w:szCs w:val="24"/>
        </w:rPr>
      </w:pPr>
      <w:r>
        <w:rPr>
          <w:rFonts w:ascii="標楷體" w:hAnsi="標楷體" w:hint="eastAsia"/>
          <w:sz w:val="24"/>
          <w:szCs w:val="24"/>
        </w:rPr>
        <w:t xml:space="preserve">       </w:t>
      </w:r>
      <w:r w:rsidRPr="00D41B8E">
        <w:rPr>
          <w:rFonts w:ascii="標楷體" w:hAnsi="標楷體" w:hint="eastAsia"/>
          <w:sz w:val="24"/>
          <w:szCs w:val="24"/>
        </w:rPr>
        <w:t>第</w:t>
      </w:r>
      <w:r w:rsidR="00AC2925">
        <w:rPr>
          <w:rFonts w:ascii="標楷體" w:hAnsi="標楷體" w:hint="eastAsia"/>
          <w:sz w:val="24"/>
          <w:szCs w:val="24"/>
        </w:rPr>
        <w:t>一</w:t>
      </w:r>
      <w:r w:rsidRPr="00D41B8E">
        <w:rPr>
          <w:rFonts w:ascii="標楷體" w:hAnsi="標楷體" w:hint="eastAsia"/>
          <w:sz w:val="24"/>
          <w:szCs w:val="24"/>
        </w:rPr>
        <w:t>梯</w:t>
      </w:r>
      <w:r w:rsidR="00AC2925">
        <w:rPr>
          <w:rFonts w:ascii="標楷體" w:hAnsi="標楷體" w:hint="eastAsia"/>
          <w:sz w:val="24"/>
          <w:szCs w:val="24"/>
        </w:rPr>
        <w:t>:10</w:t>
      </w:r>
      <w:r w:rsidR="00322CB3">
        <w:rPr>
          <w:rFonts w:ascii="標楷體" w:hAnsi="標楷體" w:hint="eastAsia"/>
          <w:sz w:val="24"/>
          <w:szCs w:val="24"/>
        </w:rPr>
        <w:t>6</w:t>
      </w:r>
      <w:r w:rsidRPr="00D41B8E">
        <w:rPr>
          <w:rFonts w:ascii="標楷體" w:hAnsi="標楷體" w:hint="eastAsia"/>
          <w:sz w:val="24"/>
          <w:szCs w:val="24"/>
        </w:rPr>
        <w:t>年</w:t>
      </w:r>
      <w:r w:rsidR="005959F3">
        <w:rPr>
          <w:rFonts w:ascii="標楷體" w:hAnsi="標楷體" w:cs="標楷體" w:hint="eastAsia"/>
          <w:sz w:val="24"/>
          <w:szCs w:val="24"/>
        </w:rPr>
        <w:t>1</w:t>
      </w:r>
      <w:r w:rsidRPr="00D41B8E">
        <w:rPr>
          <w:rFonts w:ascii="標楷體" w:hAnsi="標楷體" w:hint="eastAsia"/>
          <w:sz w:val="24"/>
          <w:szCs w:val="24"/>
        </w:rPr>
        <w:t>月</w:t>
      </w:r>
      <w:r w:rsidR="005959F3">
        <w:rPr>
          <w:rFonts w:ascii="標楷體" w:hAnsi="標楷體" w:cs="標楷體" w:hint="eastAsia"/>
          <w:sz w:val="24"/>
          <w:szCs w:val="24"/>
        </w:rPr>
        <w:t>24</w:t>
      </w:r>
      <w:r w:rsidR="00AC2925">
        <w:rPr>
          <w:rFonts w:ascii="標楷體" w:hAnsi="標楷體" w:hint="eastAsia"/>
          <w:sz w:val="24"/>
          <w:szCs w:val="24"/>
        </w:rPr>
        <w:t>日（</w:t>
      </w:r>
      <w:r w:rsidR="005959F3">
        <w:rPr>
          <w:rFonts w:ascii="標楷體" w:hAnsi="標楷體" w:hint="eastAsia"/>
          <w:sz w:val="24"/>
          <w:szCs w:val="24"/>
        </w:rPr>
        <w:t>二</w:t>
      </w:r>
      <w:r w:rsidRPr="00D41B8E">
        <w:rPr>
          <w:rFonts w:ascii="標楷體" w:hAnsi="標楷體" w:hint="eastAsia"/>
          <w:sz w:val="24"/>
          <w:szCs w:val="24"/>
        </w:rPr>
        <w:t>）08：00-17：</w:t>
      </w:r>
      <w:r w:rsidR="000E7B7B">
        <w:rPr>
          <w:rFonts w:ascii="標楷體" w:hAnsi="標楷體" w:hint="eastAsia"/>
          <w:sz w:val="24"/>
          <w:szCs w:val="24"/>
        </w:rPr>
        <w:t>20</w:t>
      </w:r>
      <w:r w:rsidRPr="00D41B8E">
        <w:rPr>
          <w:rFonts w:ascii="標楷體" w:hAnsi="標楷體" w:hint="eastAsia"/>
          <w:sz w:val="24"/>
          <w:szCs w:val="24"/>
        </w:rPr>
        <w:t>。</w:t>
      </w:r>
    </w:p>
    <w:p w:rsidR="00D41B8E" w:rsidRPr="00D41B8E" w:rsidRDefault="00D41B8E" w:rsidP="00322CB3">
      <w:pPr>
        <w:pStyle w:val="a6"/>
        <w:wordWrap/>
        <w:adjustRightInd w:val="0"/>
        <w:spacing w:line="240" w:lineRule="atLeast"/>
        <w:rPr>
          <w:rFonts w:ascii="標楷體" w:hAnsi="標楷體"/>
          <w:sz w:val="24"/>
          <w:szCs w:val="24"/>
        </w:rPr>
      </w:pPr>
      <w:r>
        <w:rPr>
          <w:rFonts w:ascii="標楷體" w:hAnsi="標楷體" w:hint="eastAsia"/>
          <w:sz w:val="24"/>
          <w:szCs w:val="24"/>
        </w:rPr>
        <w:t xml:space="preserve">       </w:t>
      </w:r>
      <w:r w:rsidR="00AC2925">
        <w:rPr>
          <w:rFonts w:ascii="標楷體" w:hAnsi="標楷體" w:hint="eastAsia"/>
          <w:sz w:val="24"/>
          <w:szCs w:val="24"/>
        </w:rPr>
        <w:t>第二</w:t>
      </w:r>
      <w:r w:rsidRPr="00D41B8E">
        <w:rPr>
          <w:rFonts w:ascii="標楷體" w:hAnsi="標楷體" w:hint="eastAsia"/>
          <w:sz w:val="24"/>
          <w:szCs w:val="24"/>
        </w:rPr>
        <w:t>梯</w:t>
      </w:r>
      <w:r w:rsidR="00AC2925">
        <w:rPr>
          <w:rFonts w:ascii="標楷體" w:hAnsi="標楷體" w:hint="eastAsia"/>
          <w:sz w:val="24"/>
          <w:szCs w:val="24"/>
        </w:rPr>
        <w:t>:10</w:t>
      </w:r>
      <w:r w:rsidR="00322CB3">
        <w:rPr>
          <w:rFonts w:ascii="標楷體" w:hAnsi="標楷體" w:hint="eastAsia"/>
          <w:sz w:val="24"/>
          <w:szCs w:val="24"/>
        </w:rPr>
        <w:t>6</w:t>
      </w:r>
      <w:r w:rsidRPr="00D41B8E">
        <w:rPr>
          <w:rFonts w:ascii="標楷體" w:hAnsi="標楷體" w:hint="eastAsia"/>
          <w:sz w:val="24"/>
          <w:szCs w:val="24"/>
        </w:rPr>
        <w:t>年</w:t>
      </w:r>
      <w:r w:rsidR="005959F3">
        <w:rPr>
          <w:rFonts w:ascii="標楷體" w:hAnsi="標楷體" w:cs="標楷體" w:hint="eastAsia"/>
          <w:sz w:val="24"/>
          <w:szCs w:val="24"/>
        </w:rPr>
        <w:t>1</w:t>
      </w:r>
      <w:r w:rsidRPr="00D41B8E">
        <w:rPr>
          <w:rFonts w:ascii="標楷體" w:hAnsi="標楷體" w:hint="eastAsia"/>
          <w:sz w:val="24"/>
          <w:szCs w:val="24"/>
        </w:rPr>
        <w:t>月</w:t>
      </w:r>
      <w:r w:rsidR="005959F3">
        <w:rPr>
          <w:rFonts w:ascii="標楷體" w:hAnsi="標楷體" w:hint="eastAsia"/>
          <w:sz w:val="24"/>
          <w:szCs w:val="24"/>
        </w:rPr>
        <w:t>25</w:t>
      </w:r>
      <w:r w:rsidRPr="00D41B8E">
        <w:rPr>
          <w:rFonts w:ascii="標楷體" w:hAnsi="標楷體" w:hint="eastAsia"/>
          <w:sz w:val="24"/>
          <w:szCs w:val="24"/>
        </w:rPr>
        <w:t>日（</w:t>
      </w:r>
      <w:r w:rsidR="005959F3">
        <w:rPr>
          <w:rFonts w:ascii="標楷體" w:hAnsi="標楷體" w:hint="eastAsia"/>
          <w:sz w:val="24"/>
          <w:szCs w:val="24"/>
        </w:rPr>
        <w:t>三</w:t>
      </w:r>
      <w:r w:rsidRPr="00D41B8E">
        <w:rPr>
          <w:rFonts w:ascii="標楷體" w:hAnsi="標楷體" w:hint="eastAsia"/>
          <w:sz w:val="24"/>
          <w:szCs w:val="24"/>
        </w:rPr>
        <w:t>）08：00-17：</w:t>
      </w:r>
      <w:r w:rsidR="000E7B7B">
        <w:rPr>
          <w:rFonts w:ascii="標楷體" w:hAnsi="標楷體" w:hint="eastAsia"/>
          <w:sz w:val="24"/>
          <w:szCs w:val="24"/>
        </w:rPr>
        <w:t>20</w:t>
      </w:r>
      <w:r w:rsidRPr="00D41B8E">
        <w:rPr>
          <w:rFonts w:ascii="標楷體" w:hAnsi="標楷體" w:hint="eastAsia"/>
          <w:sz w:val="24"/>
          <w:szCs w:val="24"/>
        </w:rPr>
        <w:t>。</w:t>
      </w:r>
    </w:p>
    <w:p w:rsidR="00EC484A" w:rsidRDefault="00505668" w:rsidP="008D2BE5">
      <w:pPr>
        <w:pStyle w:val="a6"/>
        <w:wordWrap/>
        <w:adjustRightInd w:val="0"/>
        <w:spacing w:line="500" w:lineRule="exact"/>
        <w:ind w:left="960" w:hanging="960"/>
        <w:rPr>
          <w:rFonts w:hint="eastAsia"/>
          <w:sz w:val="24"/>
          <w:szCs w:val="24"/>
        </w:rPr>
      </w:pPr>
      <w:r w:rsidRPr="00EC484A">
        <w:rPr>
          <w:rFonts w:ascii="標楷體" w:hAnsi="標楷體"/>
          <w:color w:val="000000"/>
          <w:sz w:val="24"/>
          <w:szCs w:val="24"/>
        </w:rPr>
        <w:t>(三)</w:t>
      </w:r>
      <w:r w:rsidR="00913920" w:rsidRPr="00EC484A">
        <w:rPr>
          <w:rFonts w:ascii="標楷體" w:hAnsi="標楷體" w:hint="eastAsia"/>
          <w:color w:val="000000"/>
          <w:sz w:val="24"/>
          <w:szCs w:val="24"/>
        </w:rPr>
        <w:t>研習地點：</w:t>
      </w:r>
      <w:r w:rsidR="00EC484A" w:rsidRPr="00EC484A">
        <w:rPr>
          <w:rFonts w:ascii="標楷體" w:hAnsi="標楷體" w:hint="eastAsia"/>
          <w:sz w:val="24"/>
          <w:szCs w:val="24"/>
        </w:rPr>
        <w:t>國立高雄海洋科技大學</w:t>
      </w:r>
      <w:r w:rsidR="00906E81">
        <w:rPr>
          <w:rFonts w:ascii="標楷體" w:hAnsi="標楷體" w:hint="eastAsia"/>
          <w:sz w:val="24"/>
          <w:szCs w:val="24"/>
        </w:rPr>
        <w:t xml:space="preserve"> </w:t>
      </w:r>
      <w:r w:rsidR="00EC484A" w:rsidRPr="00EC484A">
        <w:rPr>
          <w:rFonts w:ascii="標楷體" w:hAnsi="標楷體" w:hint="eastAsia"/>
          <w:sz w:val="24"/>
          <w:szCs w:val="24"/>
        </w:rPr>
        <w:t>楠梓校區</w:t>
      </w:r>
      <w:r w:rsidR="00906E81">
        <w:rPr>
          <w:rFonts w:ascii="標楷體" w:hAnsi="標楷體" w:hint="eastAsia"/>
          <w:sz w:val="24"/>
          <w:szCs w:val="24"/>
        </w:rPr>
        <w:t xml:space="preserve"> </w:t>
      </w:r>
      <w:r w:rsidR="00EC484A" w:rsidRPr="00EC484A">
        <w:rPr>
          <w:rFonts w:ascii="標楷體" w:hAnsi="標楷體" w:hint="eastAsia"/>
          <w:sz w:val="24"/>
          <w:szCs w:val="24"/>
        </w:rPr>
        <w:t>立誠樓</w:t>
      </w:r>
      <w:r w:rsidR="00F65E99">
        <w:rPr>
          <w:rFonts w:hint="eastAsia"/>
          <w:sz w:val="24"/>
          <w:szCs w:val="24"/>
        </w:rPr>
        <w:t>4507</w:t>
      </w:r>
      <w:r w:rsidR="00EC484A" w:rsidRPr="00EC484A">
        <w:rPr>
          <w:rFonts w:hint="eastAsia"/>
          <w:sz w:val="24"/>
          <w:szCs w:val="24"/>
        </w:rPr>
        <w:t>教室。</w:t>
      </w:r>
    </w:p>
    <w:p w:rsidR="00071DB6" w:rsidRDefault="00EF7865" w:rsidP="00455F64">
      <w:pPr>
        <w:snapToGrid w:val="0"/>
        <w:spacing w:line="240" w:lineRule="atLeast"/>
        <w:jc w:val="both"/>
        <w:rPr>
          <w:rFonts w:ascii="標楷體" w:eastAsia="標楷體" w:hAnsi="標楷體" w:hint="eastAsia"/>
          <w:color w:val="000000"/>
        </w:rPr>
      </w:pPr>
      <w:r w:rsidRPr="008F7DC6">
        <w:rPr>
          <w:rFonts w:ascii="標楷體" w:eastAsia="標楷體" w:hAnsi="標楷體"/>
          <w:color w:val="000000"/>
        </w:rPr>
        <w:t>(</w:t>
      </w:r>
      <w:r>
        <w:rPr>
          <w:rFonts w:ascii="標楷體" w:eastAsia="標楷體" w:hAnsi="標楷體" w:hint="eastAsia"/>
          <w:color w:val="000000"/>
        </w:rPr>
        <w:t>四</w:t>
      </w:r>
      <w:r w:rsidRPr="008F7DC6">
        <w:rPr>
          <w:rFonts w:ascii="標楷體" w:eastAsia="標楷體" w:hAnsi="標楷體"/>
          <w:color w:val="000000"/>
        </w:rPr>
        <w:t>)</w:t>
      </w:r>
      <w:r w:rsidRPr="00EF7865">
        <w:rPr>
          <w:rFonts w:ascii="標楷體" w:eastAsia="標楷體" w:hAnsi="標楷體" w:hint="eastAsia"/>
        </w:rPr>
        <w:t>執行方式與活</w:t>
      </w:r>
      <w:r w:rsidR="00455F64">
        <w:rPr>
          <w:rFonts w:ascii="標楷體" w:eastAsia="標楷體" w:hAnsi="標楷體" w:hint="eastAsia"/>
        </w:rPr>
        <w:t>動時程：『水下載具動手做做看』的活動，上午的部分，先</w:t>
      </w:r>
      <w:r w:rsidRPr="00EF7865">
        <w:rPr>
          <w:rFonts w:ascii="標楷體" w:eastAsia="標楷體" w:hAnsi="標楷體" w:hint="eastAsia"/>
        </w:rPr>
        <w:t>講解水下操控載具ROV的起源及歷史、ROV造型的受力面積與水中阻力的關係、ROV在水中下潛的深度與水中壓力</w:t>
      </w:r>
      <w:r w:rsidR="00455F64">
        <w:rPr>
          <w:rFonts w:ascii="標楷體" w:eastAsia="標楷體" w:hAnsi="標楷體" w:hint="eastAsia"/>
        </w:rPr>
        <w:t>的關係。接著，</w:t>
      </w:r>
      <w:r w:rsidRPr="00EF7865">
        <w:rPr>
          <w:rFonts w:ascii="標楷體" w:eastAsia="標楷體" w:hAnsi="標楷體" w:hint="eastAsia"/>
        </w:rPr>
        <w:t>講解水下操控載具之控制</w:t>
      </w:r>
      <w:r w:rsidR="00455F64">
        <w:rPr>
          <w:rFonts w:ascii="標楷體" w:eastAsia="標楷體" w:hAnsi="標楷體" w:hint="eastAsia"/>
        </w:rPr>
        <w:t>原理與控制訊號的衰減和雜訊。再者，</w:t>
      </w:r>
      <w:r w:rsidRPr="00EF7865">
        <w:rPr>
          <w:rFonts w:ascii="標楷體" w:eastAsia="標楷體" w:hAnsi="標楷體" w:hint="eastAsia"/>
        </w:rPr>
        <w:t>講解水下操控載具的控制設計、馬達的種類與使用。下午的時候，讓參與活動的學生以四人一組為單位利用所學到的控制原理以及PVC</w:t>
      </w:r>
      <w:r w:rsidR="00455F64">
        <w:rPr>
          <w:rFonts w:ascii="標楷體" w:eastAsia="標楷體" w:hAnsi="標楷體" w:hint="eastAsia"/>
        </w:rPr>
        <w:t>水管、寶特瓶等實驗材料，動手組裝出一台</w:t>
      </w:r>
      <w:r w:rsidRPr="00EF7865">
        <w:rPr>
          <w:rFonts w:ascii="標楷體" w:eastAsia="標楷體" w:hAnsi="標楷體" w:hint="eastAsia"/>
        </w:rPr>
        <w:t>水下操控載具。</w:t>
      </w:r>
      <w:r w:rsidRPr="00EF7865">
        <w:rPr>
          <w:rFonts w:ascii="標楷體" w:eastAsia="標楷體" w:hAnsi="標楷體" w:hint="eastAsia"/>
          <w:color w:val="000000"/>
        </w:rPr>
        <w:t>並且在最後以舉辦競速比賽的方式，讓學生使用自己製作的水下載具ROV進行競速比賽。經由這種方式，刺激學生學習，並且從中獲得成就感。</w:t>
      </w:r>
    </w:p>
    <w:p w:rsidR="00071DB6" w:rsidRPr="00EF7865" w:rsidRDefault="00071DB6" w:rsidP="00071DB6">
      <w:pPr>
        <w:snapToGrid w:val="0"/>
        <w:spacing w:line="240" w:lineRule="atLeast"/>
        <w:ind w:leftChars="300" w:left="720" w:firstLineChars="250" w:firstLine="600"/>
        <w:jc w:val="both"/>
        <w:rPr>
          <w:rFonts w:ascii="標楷體" w:eastAsia="標楷體" w:hAnsi="標楷體" w:hint="eastAsia"/>
        </w:rPr>
      </w:pPr>
      <w:r>
        <w:rPr>
          <w:rFonts w:ascii="標楷體" w:eastAsia="標楷體" w:hAnsi="標楷體" w:hint="eastAsia"/>
          <w:noProof/>
          <w:color w:val="000000"/>
        </w:rPr>
        <w:t xml:space="preserve">                          </w:t>
      </w:r>
      <w:r w:rsidR="00906E81">
        <w:rPr>
          <w:rFonts w:ascii="標楷體" w:eastAsia="標楷體" w:hAnsi="標楷體" w:hint="eastAsia"/>
          <w:noProof/>
          <w:color w:val="000000"/>
        </w:rPr>
        <w:t xml:space="preserve"> </w:t>
      </w:r>
    </w:p>
    <w:p w:rsidR="00913920" w:rsidRDefault="005539BC" w:rsidP="00455F64">
      <w:pPr>
        <w:ind w:leftChars="150" w:left="840" w:hangingChars="200" w:hanging="480"/>
        <w:rPr>
          <w:rFonts w:ascii="標楷體" w:eastAsia="標楷體" w:hAnsi="標楷體" w:hint="eastAsia"/>
          <w:color w:val="000000"/>
        </w:rPr>
      </w:pPr>
      <w:r>
        <w:rPr>
          <w:rFonts w:ascii="標楷體" w:eastAsia="標楷體" w:hAnsi="標楷體" w:hint="eastAsia"/>
          <w:noProof/>
          <w:color w:val="000000"/>
        </w:rPr>
        <w:drawing>
          <wp:inline distT="0" distB="0" distL="0" distR="0">
            <wp:extent cx="1952625" cy="1466850"/>
            <wp:effectExtent l="19050" t="0" r="9525" b="0"/>
            <wp:docPr id="1" name="圖片 1" descr="DSC0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971"/>
                    <pic:cNvPicPr>
                      <a:picLocks noChangeAspect="1" noChangeArrowheads="1"/>
                    </pic:cNvPicPr>
                  </pic:nvPicPr>
                  <pic:blipFill>
                    <a:blip r:embed="rId7" cstate="print"/>
                    <a:srcRect/>
                    <a:stretch>
                      <a:fillRect/>
                    </a:stretch>
                  </pic:blipFill>
                  <pic:spPr bwMode="auto">
                    <a:xfrm>
                      <a:off x="0" y="0"/>
                      <a:ext cx="1952625" cy="1466850"/>
                    </a:xfrm>
                    <a:prstGeom prst="rect">
                      <a:avLst/>
                    </a:prstGeom>
                    <a:noFill/>
                    <a:ln w="9525">
                      <a:noFill/>
                      <a:miter lim="800000"/>
                      <a:headEnd/>
                      <a:tailEnd/>
                    </a:ln>
                  </pic:spPr>
                </pic:pic>
              </a:graphicData>
            </a:graphic>
          </wp:inline>
        </w:drawing>
      </w:r>
      <w:r>
        <w:rPr>
          <w:rFonts w:ascii="標楷體" w:eastAsia="標楷體" w:hAnsi="標楷體" w:hint="eastAsia"/>
          <w:noProof/>
          <w:color w:val="000000"/>
        </w:rPr>
        <w:drawing>
          <wp:inline distT="0" distB="0" distL="0" distR="0">
            <wp:extent cx="1981200" cy="1485900"/>
            <wp:effectExtent l="19050" t="0" r="0" b="0"/>
            <wp:docPr id="2" name="圖片 2" descr="DSC010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001A"/>
                    <pic:cNvPicPr>
                      <a:picLocks noChangeAspect="1" noChangeArrowheads="1"/>
                    </pic:cNvPicPr>
                  </pic:nvPicPr>
                  <pic:blipFill>
                    <a:blip r:embed="rId8" cstate="print"/>
                    <a:srcRect/>
                    <a:stretch>
                      <a:fillRect/>
                    </a:stretch>
                  </pic:blipFill>
                  <pic:spPr bwMode="auto">
                    <a:xfrm>
                      <a:off x="0" y="0"/>
                      <a:ext cx="1981200" cy="1485900"/>
                    </a:xfrm>
                    <a:prstGeom prst="rect">
                      <a:avLst/>
                    </a:prstGeom>
                    <a:noFill/>
                    <a:ln w="9525">
                      <a:noFill/>
                      <a:miter lim="800000"/>
                      <a:headEnd/>
                      <a:tailEnd/>
                    </a:ln>
                  </pic:spPr>
                </pic:pic>
              </a:graphicData>
            </a:graphic>
          </wp:inline>
        </w:drawing>
      </w:r>
      <w:r>
        <w:rPr>
          <w:rFonts w:ascii="標楷體" w:eastAsia="標楷體" w:hAnsi="標楷體" w:hint="eastAsia"/>
          <w:noProof/>
          <w:color w:val="000000"/>
        </w:rPr>
        <w:drawing>
          <wp:inline distT="0" distB="0" distL="0" distR="0">
            <wp:extent cx="1905000" cy="1419225"/>
            <wp:effectExtent l="19050" t="0" r="0" b="0"/>
            <wp:docPr id="3" name="圖片 3" descr="DSC0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1061"/>
                    <pic:cNvPicPr>
                      <a:picLocks noChangeAspect="1" noChangeArrowheads="1"/>
                    </pic:cNvPicPr>
                  </pic:nvPicPr>
                  <pic:blipFill>
                    <a:blip r:embed="rId9" cstate="print"/>
                    <a:srcRect/>
                    <a:stretch>
                      <a:fillRect/>
                    </a:stretch>
                  </pic:blipFill>
                  <pic:spPr bwMode="auto">
                    <a:xfrm>
                      <a:off x="0" y="0"/>
                      <a:ext cx="1905000" cy="1419225"/>
                    </a:xfrm>
                    <a:prstGeom prst="rect">
                      <a:avLst/>
                    </a:prstGeom>
                    <a:noFill/>
                    <a:ln w="9525">
                      <a:noFill/>
                      <a:miter lim="800000"/>
                      <a:headEnd/>
                      <a:tailEnd/>
                    </a:ln>
                  </pic:spPr>
                </pic:pic>
              </a:graphicData>
            </a:graphic>
          </wp:inline>
        </w:drawing>
      </w:r>
    </w:p>
    <w:p w:rsidR="00076C46" w:rsidRDefault="00906E81" w:rsidP="00076C46">
      <w:pPr>
        <w:adjustRightInd w:val="0"/>
        <w:snapToGrid w:val="0"/>
        <w:ind w:left="480" w:hangingChars="200" w:hanging="480"/>
        <w:rPr>
          <w:rFonts w:ascii="標楷體" w:eastAsia="標楷體" w:hAnsi="標楷體" w:hint="eastAsia"/>
          <w:b/>
          <w:color w:val="000000"/>
        </w:rPr>
      </w:pPr>
      <w:r w:rsidRPr="00DE2954">
        <w:rPr>
          <w:rFonts w:ascii="標楷體" w:eastAsia="標楷體" w:hAnsi="標楷體"/>
          <w:b/>
          <w:color w:val="000000"/>
        </w:rPr>
        <w:t>四</w:t>
      </w:r>
      <w:r w:rsidR="00076C46" w:rsidRPr="00DE2954">
        <w:rPr>
          <w:rFonts w:ascii="標楷體" w:eastAsia="標楷體" w:hAnsi="標楷體"/>
          <w:b/>
          <w:color w:val="000000"/>
        </w:rPr>
        <w:t>、實施對象</w:t>
      </w:r>
    </w:p>
    <w:p w:rsidR="00957C9E" w:rsidRPr="00EC484A" w:rsidRDefault="00957C9E" w:rsidP="00EC484A">
      <w:pPr>
        <w:ind w:leftChars="75" w:left="180" w:firstLineChars="75" w:firstLine="180"/>
        <w:jc w:val="both"/>
        <w:rPr>
          <w:rFonts w:ascii="標楷體" w:eastAsia="標楷體" w:hAnsi="標楷體" w:hint="eastAsia"/>
          <w:color w:val="000000"/>
        </w:rPr>
      </w:pPr>
      <w:r>
        <w:rPr>
          <w:rFonts w:ascii="標楷體" w:eastAsia="標楷體" w:hAnsi="標楷體" w:cs="標楷體" w:hint="eastAsia"/>
          <w:color w:val="000000"/>
        </w:rPr>
        <w:t></w:t>
      </w:r>
      <w:r w:rsidR="00455F64">
        <w:rPr>
          <w:rFonts w:ascii="標楷體" w:eastAsia="標楷體" w:hAnsi="標楷體" w:hint="eastAsia"/>
          <w:color w:val="000000"/>
        </w:rPr>
        <w:t>全國</w:t>
      </w:r>
      <w:r w:rsidR="00071138">
        <w:rPr>
          <w:rFonts w:ascii="標楷體" w:eastAsia="標楷體" w:hAnsi="標楷體"/>
          <w:color w:val="000000"/>
        </w:rPr>
        <w:t>國中</w:t>
      </w:r>
      <w:r w:rsidR="00EC484A">
        <w:rPr>
          <w:rFonts w:ascii="標楷體" w:eastAsia="標楷體" w:hAnsi="標楷體" w:hint="eastAsia"/>
          <w:color w:val="000000"/>
        </w:rPr>
        <w:t>和</w:t>
      </w:r>
      <w:r w:rsidR="00EC484A" w:rsidRPr="008F7DC6">
        <w:rPr>
          <w:rFonts w:ascii="標楷體" w:eastAsia="標楷體" w:hAnsi="標楷體"/>
          <w:color w:val="000000"/>
        </w:rPr>
        <w:t>高中職</w:t>
      </w:r>
      <w:r w:rsidR="004A5B4E">
        <w:rPr>
          <w:rFonts w:ascii="標楷體" w:eastAsia="標楷體" w:hAnsi="標楷體" w:hint="eastAsia"/>
          <w:color w:val="000000"/>
        </w:rPr>
        <w:t>學</w:t>
      </w:r>
      <w:r w:rsidR="00EC484A" w:rsidRPr="008F7DC6">
        <w:rPr>
          <w:rFonts w:ascii="標楷體" w:eastAsia="標楷體" w:hAnsi="標楷體"/>
          <w:color w:val="000000"/>
        </w:rPr>
        <w:t>校</w:t>
      </w:r>
      <w:r w:rsidR="00EC484A">
        <w:rPr>
          <w:rFonts w:ascii="標楷體" w:eastAsia="標楷體" w:hAnsi="標楷體" w:hint="eastAsia"/>
          <w:color w:val="000000"/>
        </w:rPr>
        <w:t>在校學生為優先。</w:t>
      </w:r>
    </w:p>
    <w:p w:rsidR="00076C46" w:rsidRPr="00DE2954" w:rsidRDefault="00906E81" w:rsidP="00076C46">
      <w:pPr>
        <w:adjustRightInd w:val="0"/>
        <w:snapToGrid w:val="0"/>
        <w:ind w:left="480" w:hangingChars="200" w:hanging="480"/>
        <w:rPr>
          <w:rFonts w:ascii="標楷體" w:eastAsia="標楷體" w:hAnsi="標楷體" w:hint="eastAsia"/>
          <w:b/>
          <w:color w:val="000000"/>
        </w:rPr>
      </w:pPr>
      <w:r w:rsidRPr="00DE2954">
        <w:rPr>
          <w:rFonts w:ascii="標楷體" w:eastAsia="標楷體" w:hAnsi="標楷體"/>
          <w:b/>
          <w:color w:val="000000"/>
        </w:rPr>
        <w:t>五</w:t>
      </w:r>
      <w:r w:rsidR="00076C46" w:rsidRPr="00DE2954">
        <w:rPr>
          <w:rFonts w:ascii="標楷體" w:eastAsia="標楷體" w:hAnsi="標楷體"/>
          <w:b/>
          <w:color w:val="000000"/>
        </w:rPr>
        <w:t>、</w:t>
      </w:r>
      <w:r w:rsidR="0062048E">
        <w:rPr>
          <w:rFonts w:ascii="標楷體" w:eastAsia="標楷體" w:hAnsi="標楷體" w:hint="eastAsia"/>
          <w:b/>
          <w:color w:val="000000"/>
        </w:rPr>
        <w:t>相關資訊</w:t>
      </w:r>
      <w:r w:rsidR="00622917">
        <w:rPr>
          <w:rFonts w:ascii="標楷體" w:eastAsia="標楷體" w:hAnsi="標楷體" w:hint="eastAsia"/>
          <w:b/>
          <w:color w:val="000000"/>
        </w:rPr>
        <w:t xml:space="preserve"> </w:t>
      </w:r>
    </w:p>
    <w:p w:rsidR="00F44D80" w:rsidRPr="00F44D80" w:rsidRDefault="00076C46" w:rsidP="00F44D80">
      <w:pPr>
        <w:pStyle w:val="a6"/>
        <w:wordWrap/>
        <w:adjustRightInd w:val="0"/>
        <w:spacing w:line="240" w:lineRule="atLeast"/>
        <w:ind w:left="515" w:hangingChars="161" w:hanging="515"/>
        <w:rPr>
          <w:rFonts w:hint="eastAsia"/>
          <w:sz w:val="24"/>
          <w:szCs w:val="24"/>
        </w:rPr>
      </w:pPr>
      <w:r w:rsidRPr="008F7DC6">
        <w:t xml:space="preserve">  </w:t>
      </w:r>
      <w:r w:rsidR="00F44D80">
        <w:rPr>
          <w:rFonts w:hint="eastAsia"/>
        </w:rPr>
        <w:t xml:space="preserve"> </w:t>
      </w:r>
      <w:r w:rsidR="009A3CD3" w:rsidRPr="00F44D80">
        <w:rPr>
          <w:rFonts w:hint="eastAsia"/>
          <w:sz w:val="24"/>
          <w:szCs w:val="24"/>
        </w:rPr>
        <w:t>報名表詳如附件二</w:t>
      </w:r>
      <w:r w:rsidR="0062048E" w:rsidRPr="00F44D80">
        <w:rPr>
          <w:rFonts w:hint="eastAsia"/>
          <w:sz w:val="24"/>
          <w:szCs w:val="24"/>
        </w:rPr>
        <w:t>，</w:t>
      </w:r>
      <w:r w:rsidR="00F44D80" w:rsidRPr="00F44D80">
        <w:rPr>
          <w:rFonts w:hint="eastAsia"/>
          <w:sz w:val="24"/>
          <w:szCs w:val="24"/>
        </w:rPr>
        <w:t>欲</w:t>
      </w:r>
      <w:r w:rsidR="0062048E" w:rsidRPr="00F44D80">
        <w:rPr>
          <w:rFonts w:hint="eastAsia"/>
          <w:sz w:val="24"/>
          <w:szCs w:val="24"/>
        </w:rPr>
        <w:t>參與本研習之學生</w:t>
      </w:r>
      <w:r w:rsidR="007253B5" w:rsidRPr="00F44D80">
        <w:rPr>
          <w:rFonts w:hint="eastAsia"/>
          <w:sz w:val="24"/>
          <w:szCs w:val="24"/>
        </w:rPr>
        <w:t>請</w:t>
      </w:r>
      <w:r w:rsidR="0062048E" w:rsidRPr="00F44D80">
        <w:rPr>
          <w:rFonts w:hint="eastAsia"/>
          <w:sz w:val="24"/>
          <w:szCs w:val="24"/>
        </w:rPr>
        <w:t>於</w:t>
      </w:r>
      <w:r w:rsidR="00F6415F">
        <w:rPr>
          <w:rFonts w:hint="eastAsia"/>
          <w:sz w:val="24"/>
          <w:szCs w:val="24"/>
        </w:rPr>
        <w:t>10</w:t>
      </w:r>
      <w:r w:rsidR="00322CB3">
        <w:rPr>
          <w:rFonts w:hint="eastAsia"/>
          <w:sz w:val="24"/>
          <w:szCs w:val="24"/>
        </w:rPr>
        <w:t>6</w:t>
      </w:r>
      <w:r w:rsidR="00F6415F">
        <w:rPr>
          <w:rFonts w:hint="eastAsia"/>
          <w:sz w:val="24"/>
          <w:szCs w:val="24"/>
        </w:rPr>
        <w:t>年</w:t>
      </w:r>
      <w:r w:rsidR="005959F3">
        <w:rPr>
          <w:rFonts w:cs="標楷體" w:hint="eastAsia"/>
          <w:sz w:val="24"/>
          <w:szCs w:val="24"/>
        </w:rPr>
        <w:t>1</w:t>
      </w:r>
      <w:r w:rsidR="0062048E" w:rsidRPr="00F44D80">
        <w:rPr>
          <w:rFonts w:hint="eastAsia"/>
          <w:sz w:val="24"/>
          <w:szCs w:val="24"/>
        </w:rPr>
        <w:t>月</w:t>
      </w:r>
      <w:r w:rsidR="007253B5">
        <w:rPr>
          <w:rFonts w:hint="eastAsia"/>
          <w:sz w:val="24"/>
          <w:szCs w:val="24"/>
        </w:rPr>
        <w:t>21</w:t>
      </w:r>
      <w:r w:rsidR="0062048E" w:rsidRPr="00F44D80">
        <w:rPr>
          <w:rFonts w:hint="eastAsia"/>
          <w:sz w:val="24"/>
          <w:szCs w:val="24"/>
        </w:rPr>
        <w:t>日（</w:t>
      </w:r>
      <w:r w:rsidR="007253B5">
        <w:rPr>
          <w:rFonts w:hint="eastAsia"/>
          <w:sz w:val="24"/>
          <w:szCs w:val="24"/>
        </w:rPr>
        <w:t>六</w:t>
      </w:r>
      <w:r w:rsidR="0062048E" w:rsidRPr="00F44D80">
        <w:rPr>
          <w:rFonts w:hint="eastAsia"/>
          <w:sz w:val="24"/>
          <w:szCs w:val="24"/>
        </w:rPr>
        <w:t>）前</w:t>
      </w:r>
      <w:r w:rsidR="00F44D80" w:rsidRPr="00F44D80">
        <w:rPr>
          <w:rFonts w:hint="eastAsia"/>
          <w:sz w:val="24"/>
          <w:szCs w:val="24"/>
        </w:rPr>
        <w:t>上網報名</w:t>
      </w:r>
      <w:r w:rsidR="00F44D80" w:rsidRPr="00F44D80">
        <w:rPr>
          <w:rFonts w:hint="eastAsia"/>
          <w:sz w:val="24"/>
          <w:szCs w:val="24"/>
        </w:rPr>
        <w:t>:</w:t>
      </w:r>
      <w:r w:rsidR="007253B5">
        <w:rPr>
          <w:rFonts w:hint="eastAsia"/>
          <w:sz w:val="24"/>
          <w:szCs w:val="24"/>
        </w:rPr>
        <w:t xml:space="preserve"> </w:t>
      </w:r>
      <w:hyperlink r:id="rId10" w:history="1">
        <w:r w:rsidR="007253B5" w:rsidRPr="00840BBC">
          <w:rPr>
            <w:rStyle w:val="a9"/>
          </w:rPr>
          <w:t>https://goo.gl/MsCdXS</w:t>
        </w:r>
      </w:hyperlink>
      <w:r w:rsidR="00F44D80" w:rsidRPr="00F44D80">
        <w:rPr>
          <w:rFonts w:hint="eastAsia"/>
          <w:sz w:val="24"/>
          <w:szCs w:val="24"/>
        </w:rPr>
        <w:t>或將報名表傳真至：</w:t>
      </w:r>
      <w:r w:rsidR="00F44D80">
        <w:rPr>
          <w:rFonts w:hint="eastAsia"/>
          <w:sz w:val="24"/>
          <w:szCs w:val="24"/>
        </w:rPr>
        <w:t>07-365</w:t>
      </w:r>
      <w:r w:rsidR="00F44D80" w:rsidRPr="00F44D80">
        <w:rPr>
          <w:rFonts w:hint="eastAsia"/>
          <w:sz w:val="24"/>
          <w:szCs w:val="24"/>
        </w:rPr>
        <w:t>0833</w:t>
      </w:r>
      <w:r w:rsidR="00F44D80" w:rsidRPr="00F44D80">
        <w:rPr>
          <w:rFonts w:hint="eastAsia"/>
          <w:sz w:val="24"/>
          <w:szCs w:val="24"/>
        </w:rPr>
        <w:t>；</w:t>
      </w:r>
      <w:r w:rsidR="007253B5" w:rsidRPr="00F44D80">
        <w:rPr>
          <w:rFonts w:hint="eastAsia"/>
          <w:sz w:val="24"/>
          <w:szCs w:val="24"/>
        </w:rPr>
        <w:t>活動洽詢－電訊工程系助理高小姐</w:t>
      </w:r>
      <w:r w:rsidR="007253B5">
        <w:rPr>
          <w:rFonts w:hint="eastAsia"/>
          <w:sz w:val="24"/>
          <w:szCs w:val="24"/>
        </w:rPr>
        <w:t>(07-361</w:t>
      </w:r>
      <w:r w:rsidR="007253B5" w:rsidRPr="00F44D80">
        <w:rPr>
          <w:rFonts w:hint="eastAsia"/>
          <w:sz w:val="24"/>
          <w:szCs w:val="24"/>
        </w:rPr>
        <w:t>7141</w:t>
      </w:r>
      <w:r w:rsidR="007253B5" w:rsidRPr="00F44D80">
        <w:rPr>
          <w:rFonts w:hint="eastAsia"/>
          <w:sz w:val="24"/>
          <w:szCs w:val="24"/>
        </w:rPr>
        <w:t>轉</w:t>
      </w:r>
      <w:r w:rsidR="007253B5" w:rsidRPr="00F44D80">
        <w:rPr>
          <w:rFonts w:hint="eastAsia"/>
          <w:sz w:val="24"/>
          <w:szCs w:val="24"/>
        </w:rPr>
        <w:t>3302</w:t>
      </w:r>
      <w:r w:rsidR="007253B5">
        <w:rPr>
          <w:rFonts w:hint="eastAsia"/>
          <w:sz w:val="24"/>
          <w:szCs w:val="24"/>
        </w:rPr>
        <w:t>）</w:t>
      </w:r>
      <w:r w:rsidR="007253B5" w:rsidRPr="00F44D80">
        <w:rPr>
          <w:rFonts w:hint="eastAsia"/>
          <w:sz w:val="24"/>
          <w:szCs w:val="24"/>
        </w:rPr>
        <w:t>。</w:t>
      </w:r>
      <w:r w:rsidR="007253B5">
        <w:rPr>
          <w:rFonts w:hint="eastAsia"/>
          <w:sz w:val="24"/>
          <w:szCs w:val="24"/>
        </w:rPr>
        <w:t>活動訊息請上</w:t>
      </w:r>
      <w:r w:rsidR="007253B5">
        <w:rPr>
          <w:rFonts w:hint="eastAsia"/>
          <w:sz w:val="24"/>
          <w:szCs w:val="24"/>
        </w:rPr>
        <w:t>fB</w:t>
      </w:r>
      <w:r w:rsidR="007253B5">
        <w:rPr>
          <w:rFonts w:hint="eastAsia"/>
          <w:sz w:val="24"/>
          <w:szCs w:val="24"/>
        </w:rPr>
        <w:t>網頁</w:t>
      </w:r>
      <w:r w:rsidR="007253B5" w:rsidRPr="00F44D80">
        <w:rPr>
          <w:rFonts w:hint="eastAsia"/>
          <w:sz w:val="24"/>
          <w:szCs w:val="24"/>
        </w:rPr>
        <w:t xml:space="preserve">https://www.facebook.com/groups/464117463740671/ </w:t>
      </w:r>
    </w:p>
    <w:p w:rsidR="00076C46" w:rsidRDefault="00906E81" w:rsidP="00F44D80">
      <w:pPr>
        <w:pStyle w:val="a6"/>
        <w:wordWrap/>
        <w:adjustRightInd w:val="0"/>
        <w:spacing w:line="240" w:lineRule="atLeast"/>
        <w:ind w:left="516" w:hangingChars="161" w:hanging="516"/>
        <w:rPr>
          <w:rFonts w:ascii="標楷體" w:hAnsi="標楷體" w:hint="eastAsia"/>
          <w:b/>
          <w:color w:val="000000"/>
        </w:rPr>
      </w:pPr>
      <w:r w:rsidRPr="00DE2954">
        <w:rPr>
          <w:rFonts w:ascii="標楷體" w:hAnsi="標楷體"/>
          <w:b/>
          <w:color w:val="000000"/>
        </w:rPr>
        <w:t>六</w:t>
      </w:r>
      <w:r w:rsidR="00076C46" w:rsidRPr="00DE2954">
        <w:rPr>
          <w:rFonts w:ascii="標楷體" w:hAnsi="標楷體"/>
          <w:b/>
          <w:color w:val="000000"/>
        </w:rPr>
        <w:t>、經費</w:t>
      </w:r>
      <w:r w:rsidR="0062048E">
        <w:rPr>
          <w:rFonts w:ascii="標楷體" w:hAnsi="標楷體" w:hint="eastAsia"/>
          <w:b/>
          <w:color w:val="000000"/>
        </w:rPr>
        <w:t>支出</w:t>
      </w:r>
    </w:p>
    <w:p w:rsidR="00FF7FEF" w:rsidRDefault="00505668" w:rsidP="00FF7FEF">
      <w:pPr>
        <w:adjustRightInd w:val="0"/>
        <w:snapToGrid w:val="0"/>
        <w:rPr>
          <w:rFonts w:ascii="標楷體" w:eastAsia="標楷體" w:hAnsi="標楷體" w:hint="eastAsia"/>
          <w:color w:val="000000"/>
        </w:rPr>
      </w:pPr>
      <w:r>
        <w:rPr>
          <w:rFonts w:ascii="標楷體" w:eastAsia="標楷體" w:hAnsi="標楷體" w:cs="標楷體" w:hint="eastAsia"/>
          <w:color w:val="000000"/>
        </w:rPr>
        <w:t xml:space="preserve">  </w:t>
      </w:r>
      <w:r w:rsidR="004A5B4E" w:rsidRPr="00E50282">
        <w:rPr>
          <w:rFonts w:ascii="標楷體" w:eastAsia="標楷體" w:hAnsi="標楷體" w:hint="eastAsia"/>
          <w:b/>
          <w:color w:val="000000"/>
          <w:sz w:val="28"/>
          <w:szCs w:val="28"/>
        </w:rPr>
        <w:t>由</w:t>
      </w:r>
      <w:r w:rsidR="00455F64" w:rsidRPr="00E50282">
        <w:rPr>
          <w:rFonts w:ascii="標楷體" w:eastAsia="標楷體" w:hAnsi="標楷體" w:hint="eastAsia"/>
          <w:b/>
          <w:sz w:val="28"/>
          <w:szCs w:val="28"/>
        </w:rPr>
        <w:t>科技部</w:t>
      </w:r>
      <w:r w:rsidR="00071138" w:rsidRPr="00E50282">
        <w:rPr>
          <w:rFonts w:ascii="標楷體" w:eastAsia="標楷體" w:hAnsi="標楷體" w:hint="eastAsia"/>
          <w:b/>
          <w:sz w:val="28"/>
          <w:szCs w:val="28"/>
        </w:rPr>
        <w:t>大眾</w:t>
      </w:r>
      <w:r w:rsidR="004A5B4E" w:rsidRPr="00E50282">
        <w:rPr>
          <w:rFonts w:ascii="標楷體" w:eastAsia="標楷體" w:hAnsi="標楷體" w:hint="eastAsia"/>
          <w:b/>
          <w:sz w:val="28"/>
          <w:szCs w:val="28"/>
        </w:rPr>
        <w:t>科普活動</w:t>
      </w:r>
      <w:r w:rsidR="00E1467A" w:rsidRPr="00E50282">
        <w:rPr>
          <w:rFonts w:ascii="標楷體" w:eastAsia="標楷體" w:hAnsi="標楷體" w:hint="eastAsia"/>
          <w:b/>
          <w:color w:val="000000"/>
          <w:sz w:val="28"/>
          <w:szCs w:val="28"/>
        </w:rPr>
        <w:t>計畫經費項下支核。</w:t>
      </w:r>
    </w:p>
    <w:p w:rsidR="00071138" w:rsidRDefault="00071138" w:rsidP="00FF7FEF">
      <w:pPr>
        <w:adjustRightInd w:val="0"/>
        <w:snapToGrid w:val="0"/>
        <w:rPr>
          <w:rFonts w:ascii="標楷體" w:eastAsia="標楷體" w:hAnsi="標楷體" w:hint="eastAsia"/>
          <w:color w:val="000000"/>
        </w:rPr>
      </w:pPr>
    </w:p>
    <w:p w:rsidR="00B67BFF" w:rsidRDefault="00B67BFF" w:rsidP="00FF7FEF">
      <w:pPr>
        <w:adjustRightInd w:val="0"/>
        <w:snapToGrid w:val="0"/>
        <w:rPr>
          <w:rFonts w:ascii="標楷體" w:eastAsia="標楷體" w:hAnsi="標楷體" w:hint="eastAsia"/>
          <w:color w:val="000000"/>
        </w:rPr>
      </w:pPr>
    </w:p>
    <w:p w:rsidR="007253B5" w:rsidRDefault="007253B5" w:rsidP="00FF7FEF">
      <w:pPr>
        <w:adjustRightInd w:val="0"/>
        <w:snapToGrid w:val="0"/>
        <w:rPr>
          <w:rFonts w:ascii="標楷體" w:eastAsia="標楷體" w:hAnsi="標楷體" w:hint="eastAsia"/>
          <w:color w:val="000000"/>
        </w:rPr>
      </w:pPr>
    </w:p>
    <w:p w:rsidR="00455F64" w:rsidRDefault="009A3CD3" w:rsidP="00FF7FEF">
      <w:pPr>
        <w:adjustRightInd w:val="0"/>
        <w:snapToGrid w:val="0"/>
        <w:rPr>
          <w:rFonts w:ascii="標楷體" w:eastAsia="標楷體" w:hAnsi="標楷體" w:hint="eastAsia"/>
          <w:color w:val="000000"/>
        </w:rPr>
      </w:pPr>
      <w:r>
        <w:rPr>
          <w:rFonts w:ascii="標楷體" w:eastAsia="標楷體" w:hAnsi="標楷體" w:hint="eastAsia"/>
          <w:b/>
          <w:color w:val="000000"/>
        </w:rPr>
        <w:lastRenderedPageBreak/>
        <w:t>七</w:t>
      </w:r>
      <w:r w:rsidRPr="00DE2954">
        <w:rPr>
          <w:rFonts w:ascii="標楷體" w:eastAsia="標楷體" w:hAnsi="標楷體"/>
          <w:b/>
          <w:color w:val="000000"/>
        </w:rPr>
        <w:t>、</w:t>
      </w:r>
      <w:r w:rsidR="00455F64">
        <w:rPr>
          <w:rFonts w:ascii="標楷體" w:eastAsia="標楷體" w:hAnsi="標楷體" w:hint="eastAsia"/>
          <w:color w:val="000000"/>
        </w:rPr>
        <w:t>課程表：</w:t>
      </w:r>
    </w:p>
    <w:p w:rsidR="00455F64" w:rsidRPr="004A5B4E" w:rsidRDefault="00455F64" w:rsidP="00FF7FEF">
      <w:pPr>
        <w:adjustRightInd w:val="0"/>
        <w:snapToGrid w:val="0"/>
        <w:rPr>
          <w:rFonts w:ascii="標楷體" w:eastAsia="標楷體" w:hAnsi="標楷體" w:hint="eastAsia"/>
          <w:color w:val="000000"/>
        </w:rPr>
      </w:pPr>
    </w:p>
    <w:p w:rsidR="00322CB3" w:rsidRPr="000F079C" w:rsidRDefault="00322CB3" w:rsidP="00322CB3">
      <w:pPr>
        <w:adjustRightInd w:val="0"/>
        <w:snapToGrid w:val="0"/>
        <w:jc w:val="center"/>
        <w:rPr>
          <w:rFonts w:ascii="標楷體" w:eastAsia="標楷體" w:hAnsi="標楷體"/>
          <w:color w:val="000000"/>
          <w:sz w:val="36"/>
          <w:szCs w:val="36"/>
        </w:rPr>
      </w:pPr>
      <w:r>
        <w:rPr>
          <w:rFonts w:ascii="標楷體" w:eastAsia="標楷體" w:hAnsi="標楷體" w:hint="eastAsia"/>
          <w:color w:val="000000"/>
          <w:sz w:val="36"/>
          <w:szCs w:val="36"/>
        </w:rPr>
        <w:t>課程表預定表</w:t>
      </w:r>
    </w:p>
    <w:tbl>
      <w:tblPr>
        <w:tblW w:w="4143" w:type="pct"/>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30" w:type="dxa"/>
          <w:left w:w="30" w:type="dxa"/>
          <w:bottom w:w="30" w:type="dxa"/>
          <w:right w:w="30" w:type="dxa"/>
        </w:tblCellMar>
        <w:tblLook w:val="0000"/>
      </w:tblPr>
      <w:tblGrid>
        <w:gridCol w:w="1845"/>
        <w:gridCol w:w="7147"/>
      </w:tblGrid>
      <w:tr w:rsidR="000E7B7B" w:rsidRPr="00BC1467">
        <w:trPr>
          <w:trHeight w:val="20"/>
          <w:tblCellSpacing w:w="0" w:type="dxa"/>
          <w:jc w:val="center"/>
        </w:trPr>
        <w:tc>
          <w:tcPr>
            <w:tcW w:w="1026" w:type="pct"/>
            <w:tcBorders>
              <w:top w:val="single" w:sz="4" w:space="0" w:color="auto"/>
              <w:left w:val="single" w:sz="4" w:space="0" w:color="auto"/>
              <w:bottom w:val="single" w:sz="6" w:space="0" w:color="auto"/>
              <w:right w:val="single" w:sz="6" w:space="0" w:color="auto"/>
            </w:tcBorders>
            <w:shd w:val="clear" w:color="auto" w:fill="FFFFFF"/>
            <w:vAlign w:val="center"/>
          </w:tcPr>
          <w:p w:rsidR="000E7B7B" w:rsidRPr="000E7B7B" w:rsidRDefault="000E7B7B" w:rsidP="00E81F0E">
            <w:pPr>
              <w:widowControl/>
              <w:rPr>
                <w:rFonts w:ascii="標楷體" w:eastAsia="標楷體" w:hAnsi="標楷體" w:cs="新細明體"/>
                <w:kern w:val="0"/>
                <w:sz w:val="32"/>
                <w:szCs w:val="32"/>
              </w:rPr>
            </w:pPr>
            <w:r w:rsidRPr="000E7B7B">
              <w:rPr>
                <w:rFonts w:ascii="標楷體" w:eastAsia="標楷體" w:hAnsi="標楷體" w:cs="新細明體" w:hint="eastAsia"/>
                <w:kern w:val="0"/>
                <w:sz w:val="32"/>
                <w:szCs w:val="32"/>
              </w:rPr>
              <w:t>時間</w:t>
            </w:r>
          </w:p>
        </w:tc>
        <w:tc>
          <w:tcPr>
            <w:tcW w:w="3974" w:type="pct"/>
            <w:tcBorders>
              <w:top w:val="single" w:sz="4" w:space="0" w:color="auto"/>
              <w:left w:val="single" w:sz="6" w:space="0" w:color="auto"/>
              <w:bottom w:val="single" w:sz="6" w:space="0" w:color="auto"/>
              <w:right w:val="single" w:sz="4" w:space="0" w:color="auto"/>
            </w:tcBorders>
            <w:shd w:val="clear" w:color="auto" w:fill="FFFFFF"/>
            <w:vAlign w:val="center"/>
          </w:tcPr>
          <w:p w:rsidR="000E7B7B" w:rsidRPr="000E7B7B" w:rsidRDefault="000E7B7B" w:rsidP="00E81F0E">
            <w:pPr>
              <w:widowControl/>
              <w:rPr>
                <w:rFonts w:ascii="標楷體" w:eastAsia="標楷體" w:hAnsi="標楷體" w:cs="新細明體"/>
                <w:kern w:val="0"/>
                <w:sz w:val="32"/>
                <w:szCs w:val="32"/>
              </w:rPr>
            </w:pPr>
            <w:r w:rsidRPr="000E7B7B">
              <w:rPr>
                <w:rFonts w:ascii="標楷體" w:eastAsia="標楷體" w:hAnsi="標楷體" w:cs="新細明體" w:hint="eastAsia"/>
                <w:kern w:val="0"/>
                <w:sz w:val="32"/>
                <w:szCs w:val="32"/>
              </w:rPr>
              <w:t>活動項目</w:t>
            </w:r>
          </w:p>
        </w:tc>
      </w:tr>
      <w:tr w:rsidR="000E7B7B" w:rsidRPr="006B29C9">
        <w:trPr>
          <w:trHeight w:val="20"/>
          <w:tblCellSpacing w:w="0" w:type="dxa"/>
          <w:jc w:val="center"/>
        </w:trPr>
        <w:tc>
          <w:tcPr>
            <w:tcW w:w="1026" w:type="pct"/>
            <w:tcBorders>
              <w:top w:val="single" w:sz="6" w:space="0" w:color="auto"/>
              <w:left w:val="single" w:sz="4" w:space="0" w:color="auto"/>
              <w:bottom w:val="single" w:sz="6" w:space="0" w:color="auto"/>
              <w:right w:val="single" w:sz="6" w:space="0" w:color="auto"/>
            </w:tcBorders>
            <w:shd w:val="clear" w:color="auto" w:fill="FFFFFF"/>
            <w:vAlign w:val="center"/>
          </w:tcPr>
          <w:p w:rsidR="000E7B7B" w:rsidRPr="000E7B7B" w:rsidRDefault="000E7B7B" w:rsidP="00E81F0E">
            <w:pPr>
              <w:widowControl/>
              <w:rPr>
                <w:rFonts w:ascii="標楷體" w:eastAsia="標楷體" w:hAnsi="標楷體"/>
                <w:kern w:val="0"/>
                <w:sz w:val="32"/>
                <w:szCs w:val="32"/>
              </w:rPr>
            </w:pPr>
            <w:r w:rsidRPr="000E7B7B">
              <w:rPr>
                <w:rFonts w:ascii="標楷體" w:eastAsia="標楷體" w:hAnsi="標楷體"/>
                <w:kern w:val="0"/>
                <w:sz w:val="32"/>
                <w:szCs w:val="32"/>
              </w:rPr>
              <w:t>07:50-08:10</w:t>
            </w:r>
          </w:p>
        </w:tc>
        <w:tc>
          <w:tcPr>
            <w:tcW w:w="3974" w:type="pct"/>
            <w:tcBorders>
              <w:top w:val="single" w:sz="6" w:space="0" w:color="auto"/>
              <w:left w:val="single" w:sz="6" w:space="0" w:color="auto"/>
              <w:bottom w:val="single" w:sz="6" w:space="0" w:color="auto"/>
              <w:right w:val="single" w:sz="4" w:space="0" w:color="auto"/>
            </w:tcBorders>
            <w:shd w:val="clear" w:color="auto" w:fill="FFFFFF"/>
            <w:vAlign w:val="center"/>
          </w:tcPr>
          <w:p w:rsidR="000E7B7B" w:rsidRPr="000E7B7B" w:rsidRDefault="000E7B7B" w:rsidP="00E81F0E">
            <w:pPr>
              <w:widowControl/>
              <w:rPr>
                <w:rFonts w:ascii="標楷體" w:eastAsia="標楷體" w:hAnsi="標楷體"/>
                <w:sz w:val="32"/>
                <w:szCs w:val="32"/>
              </w:rPr>
            </w:pPr>
            <w:r w:rsidRPr="000E7B7B">
              <w:rPr>
                <w:rFonts w:ascii="標楷體" w:eastAsia="標楷體" w:hAnsi="標楷體" w:hint="eastAsia"/>
                <w:sz w:val="32"/>
                <w:szCs w:val="32"/>
              </w:rPr>
              <w:t>國立高雄海洋科技大學  楠梓校區立誠樓報到</w:t>
            </w:r>
          </w:p>
        </w:tc>
      </w:tr>
      <w:tr w:rsidR="000E7B7B" w:rsidRPr="006B29C9">
        <w:trPr>
          <w:trHeight w:val="20"/>
          <w:tblCellSpacing w:w="0" w:type="dxa"/>
          <w:jc w:val="center"/>
        </w:trPr>
        <w:tc>
          <w:tcPr>
            <w:tcW w:w="1026" w:type="pct"/>
            <w:tcBorders>
              <w:top w:val="single" w:sz="6" w:space="0" w:color="auto"/>
              <w:left w:val="single" w:sz="4" w:space="0" w:color="auto"/>
              <w:bottom w:val="single" w:sz="6" w:space="0" w:color="auto"/>
              <w:right w:val="single" w:sz="6" w:space="0" w:color="auto"/>
            </w:tcBorders>
            <w:shd w:val="clear" w:color="auto" w:fill="FFFFFF"/>
            <w:vAlign w:val="center"/>
          </w:tcPr>
          <w:p w:rsidR="000E7B7B" w:rsidRPr="000E7B7B" w:rsidRDefault="000E7B7B" w:rsidP="00E81F0E">
            <w:pPr>
              <w:widowControl/>
              <w:rPr>
                <w:rFonts w:ascii="標楷體" w:eastAsia="標楷體" w:hAnsi="標楷體"/>
                <w:kern w:val="0"/>
                <w:sz w:val="32"/>
                <w:szCs w:val="32"/>
              </w:rPr>
            </w:pPr>
            <w:r w:rsidRPr="000E7B7B">
              <w:rPr>
                <w:rFonts w:ascii="標楷體" w:eastAsia="標楷體" w:hAnsi="標楷體"/>
                <w:kern w:val="0"/>
                <w:sz w:val="32"/>
                <w:szCs w:val="32"/>
              </w:rPr>
              <w:t>08:10-09:00</w:t>
            </w:r>
          </w:p>
        </w:tc>
        <w:tc>
          <w:tcPr>
            <w:tcW w:w="3974" w:type="pct"/>
            <w:tcBorders>
              <w:top w:val="single" w:sz="6" w:space="0" w:color="auto"/>
              <w:left w:val="single" w:sz="6" w:space="0" w:color="auto"/>
              <w:bottom w:val="single" w:sz="6" w:space="0" w:color="auto"/>
              <w:right w:val="single" w:sz="4" w:space="0" w:color="auto"/>
            </w:tcBorders>
            <w:shd w:val="clear" w:color="auto" w:fill="FFFFFF"/>
            <w:vAlign w:val="center"/>
          </w:tcPr>
          <w:p w:rsidR="000E7B7B" w:rsidRPr="000E7B7B" w:rsidRDefault="000E7B7B" w:rsidP="00E81F0E">
            <w:pPr>
              <w:widowControl/>
              <w:jc w:val="both"/>
              <w:rPr>
                <w:rFonts w:ascii="標楷體" w:eastAsia="標楷體" w:hAnsi="標楷體"/>
                <w:sz w:val="32"/>
                <w:szCs w:val="32"/>
              </w:rPr>
            </w:pPr>
            <w:r w:rsidRPr="000E7B7B">
              <w:rPr>
                <w:rFonts w:ascii="標楷體" w:eastAsia="標楷體" w:hAnsi="標楷體" w:hint="eastAsia"/>
                <w:sz w:val="32"/>
                <w:szCs w:val="32"/>
              </w:rPr>
              <w:t>介紹水下操控載具</w:t>
            </w:r>
            <w:r w:rsidRPr="000E7B7B">
              <w:rPr>
                <w:rFonts w:ascii="標楷體" w:eastAsia="標楷體" w:hAnsi="標楷體"/>
                <w:sz w:val="32"/>
                <w:szCs w:val="32"/>
              </w:rPr>
              <w:t>(ROV)</w:t>
            </w:r>
            <w:r w:rsidRPr="000E7B7B">
              <w:rPr>
                <w:rFonts w:ascii="標楷體" w:eastAsia="標楷體" w:hAnsi="標楷體" w:hint="eastAsia"/>
                <w:sz w:val="32"/>
                <w:szCs w:val="32"/>
              </w:rPr>
              <w:t>的起源及歷史、水下操控載具的控制原理與控制訊號的傳遞</w:t>
            </w:r>
          </w:p>
        </w:tc>
      </w:tr>
      <w:tr w:rsidR="000E7B7B" w:rsidRPr="006B29C9">
        <w:trPr>
          <w:trHeight w:val="20"/>
          <w:tblCellSpacing w:w="0" w:type="dxa"/>
          <w:jc w:val="center"/>
        </w:trPr>
        <w:tc>
          <w:tcPr>
            <w:tcW w:w="1026" w:type="pct"/>
            <w:tcBorders>
              <w:top w:val="single" w:sz="6" w:space="0" w:color="auto"/>
              <w:left w:val="single" w:sz="4" w:space="0" w:color="auto"/>
              <w:bottom w:val="single" w:sz="6" w:space="0" w:color="auto"/>
              <w:right w:val="single" w:sz="6" w:space="0" w:color="auto"/>
            </w:tcBorders>
            <w:shd w:val="clear" w:color="auto" w:fill="FFFFFF"/>
            <w:vAlign w:val="center"/>
          </w:tcPr>
          <w:p w:rsidR="000E7B7B" w:rsidRPr="000E7B7B" w:rsidRDefault="000E7B7B" w:rsidP="00E81F0E">
            <w:pPr>
              <w:widowControl/>
              <w:rPr>
                <w:rFonts w:ascii="標楷體" w:eastAsia="標楷體" w:hAnsi="標楷體"/>
                <w:kern w:val="0"/>
                <w:sz w:val="32"/>
                <w:szCs w:val="32"/>
              </w:rPr>
            </w:pPr>
            <w:r w:rsidRPr="000E7B7B">
              <w:rPr>
                <w:rFonts w:ascii="標楷體" w:eastAsia="標楷體" w:hAnsi="標楷體"/>
                <w:kern w:val="0"/>
                <w:sz w:val="32"/>
                <w:szCs w:val="32"/>
              </w:rPr>
              <w:t>09:10-10:00</w:t>
            </w:r>
          </w:p>
        </w:tc>
        <w:tc>
          <w:tcPr>
            <w:tcW w:w="3974" w:type="pct"/>
            <w:tcBorders>
              <w:top w:val="single" w:sz="6" w:space="0" w:color="auto"/>
              <w:left w:val="single" w:sz="6" w:space="0" w:color="auto"/>
              <w:bottom w:val="single" w:sz="6" w:space="0" w:color="auto"/>
              <w:right w:val="single" w:sz="4" w:space="0" w:color="auto"/>
            </w:tcBorders>
            <w:shd w:val="clear" w:color="auto" w:fill="FFFFFF"/>
            <w:vAlign w:val="center"/>
          </w:tcPr>
          <w:p w:rsidR="000E7B7B" w:rsidRPr="000E7B7B" w:rsidRDefault="000E7B7B" w:rsidP="00E81F0E">
            <w:pPr>
              <w:widowControl/>
              <w:rPr>
                <w:rFonts w:ascii="標楷體" w:eastAsia="標楷體" w:hAnsi="標楷體"/>
                <w:sz w:val="32"/>
                <w:szCs w:val="32"/>
              </w:rPr>
            </w:pPr>
            <w:r w:rsidRPr="000E7B7B">
              <w:rPr>
                <w:rFonts w:ascii="標楷體" w:eastAsia="標楷體" w:hAnsi="標楷體" w:hint="eastAsia"/>
                <w:sz w:val="32"/>
                <w:szCs w:val="32"/>
              </w:rPr>
              <w:t>介紹</w:t>
            </w:r>
            <w:r w:rsidRPr="000E7B7B">
              <w:rPr>
                <w:rFonts w:ascii="標楷體" w:eastAsia="標楷體" w:hAnsi="標楷體"/>
                <w:sz w:val="32"/>
                <w:szCs w:val="32"/>
              </w:rPr>
              <w:t>ROV</w:t>
            </w:r>
            <w:r w:rsidRPr="000E7B7B">
              <w:rPr>
                <w:rFonts w:ascii="標楷體" w:eastAsia="標楷體" w:hAnsi="標楷體" w:hint="eastAsia"/>
                <w:sz w:val="32"/>
                <w:szCs w:val="32"/>
              </w:rPr>
              <w:t>的最近相關研究文獻報告</w:t>
            </w:r>
          </w:p>
        </w:tc>
      </w:tr>
      <w:tr w:rsidR="000E7B7B" w:rsidRPr="00BC1467">
        <w:trPr>
          <w:trHeight w:val="414"/>
          <w:tblCellSpacing w:w="0" w:type="dxa"/>
          <w:jc w:val="center"/>
        </w:trPr>
        <w:tc>
          <w:tcPr>
            <w:tcW w:w="1026" w:type="pct"/>
            <w:tcBorders>
              <w:top w:val="single" w:sz="6" w:space="0" w:color="auto"/>
              <w:left w:val="single" w:sz="4" w:space="0" w:color="auto"/>
              <w:bottom w:val="single" w:sz="4" w:space="0" w:color="auto"/>
              <w:right w:val="single" w:sz="6" w:space="0" w:color="auto"/>
            </w:tcBorders>
            <w:shd w:val="clear" w:color="auto" w:fill="FFFFFF"/>
            <w:vAlign w:val="center"/>
          </w:tcPr>
          <w:p w:rsidR="000E7B7B" w:rsidRPr="000E7B7B" w:rsidRDefault="000E7B7B" w:rsidP="00E81F0E">
            <w:pPr>
              <w:widowControl/>
              <w:rPr>
                <w:rFonts w:ascii="標楷體" w:eastAsia="標楷體" w:hAnsi="標楷體"/>
                <w:kern w:val="0"/>
                <w:sz w:val="32"/>
                <w:szCs w:val="32"/>
              </w:rPr>
            </w:pPr>
            <w:r w:rsidRPr="000E7B7B">
              <w:rPr>
                <w:rFonts w:ascii="標楷體" w:eastAsia="標楷體" w:hAnsi="標楷體"/>
                <w:kern w:val="0"/>
                <w:sz w:val="32"/>
                <w:szCs w:val="32"/>
              </w:rPr>
              <w:t>10:10-11:00</w:t>
            </w:r>
          </w:p>
        </w:tc>
        <w:tc>
          <w:tcPr>
            <w:tcW w:w="3974" w:type="pct"/>
            <w:tcBorders>
              <w:top w:val="single" w:sz="6" w:space="0" w:color="auto"/>
              <w:left w:val="single" w:sz="6" w:space="0" w:color="auto"/>
              <w:bottom w:val="single" w:sz="4" w:space="0" w:color="auto"/>
              <w:right w:val="single" w:sz="4" w:space="0" w:color="auto"/>
            </w:tcBorders>
            <w:shd w:val="clear" w:color="auto" w:fill="FFFFFF"/>
            <w:vAlign w:val="center"/>
          </w:tcPr>
          <w:p w:rsidR="000E7B7B" w:rsidRPr="000E7B7B" w:rsidRDefault="000E7B7B" w:rsidP="00E81F0E">
            <w:pPr>
              <w:jc w:val="both"/>
              <w:rPr>
                <w:rFonts w:ascii="標楷體" w:eastAsia="標楷體" w:hAnsi="標楷體"/>
                <w:sz w:val="32"/>
                <w:szCs w:val="32"/>
              </w:rPr>
            </w:pPr>
            <w:r w:rsidRPr="000E7B7B">
              <w:rPr>
                <w:rFonts w:ascii="標楷體" w:eastAsia="標楷體" w:hAnsi="標楷體" w:hint="eastAsia"/>
                <w:sz w:val="32"/>
                <w:szCs w:val="32"/>
              </w:rPr>
              <w:t>馬達的種類與使用</w:t>
            </w:r>
          </w:p>
        </w:tc>
      </w:tr>
      <w:tr w:rsidR="000E7B7B" w:rsidRPr="00BC1467">
        <w:trPr>
          <w:trHeight w:val="503"/>
          <w:tblCellSpacing w:w="0" w:type="dxa"/>
          <w:jc w:val="center"/>
        </w:trPr>
        <w:tc>
          <w:tcPr>
            <w:tcW w:w="1026" w:type="pct"/>
            <w:tcBorders>
              <w:top w:val="single" w:sz="4" w:space="0" w:color="auto"/>
              <w:left w:val="single" w:sz="4" w:space="0" w:color="auto"/>
              <w:bottom w:val="single" w:sz="6" w:space="0" w:color="auto"/>
              <w:right w:val="single" w:sz="6" w:space="0" w:color="auto"/>
            </w:tcBorders>
            <w:shd w:val="clear" w:color="auto" w:fill="FFFFFF"/>
            <w:vAlign w:val="center"/>
          </w:tcPr>
          <w:p w:rsidR="000E7B7B" w:rsidRPr="000E7B7B" w:rsidRDefault="000E7B7B" w:rsidP="00E81F0E">
            <w:pPr>
              <w:rPr>
                <w:rFonts w:ascii="標楷體" w:eastAsia="標楷體" w:hAnsi="標楷體"/>
                <w:kern w:val="0"/>
                <w:sz w:val="32"/>
                <w:szCs w:val="32"/>
              </w:rPr>
            </w:pPr>
            <w:r w:rsidRPr="000E7B7B">
              <w:rPr>
                <w:rFonts w:ascii="標楷體" w:eastAsia="標楷體" w:hAnsi="標楷體"/>
                <w:kern w:val="0"/>
                <w:sz w:val="32"/>
                <w:szCs w:val="32"/>
              </w:rPr>
              <w:t>11:10-12:00</w:t>
            </w:r>
          </w:p>
        </w:tc>
        <w:tc>
          <w:tcPr>
            <w:tcW w:w="3974" w:type="pct"/>
            <w:tcBorders>
              <w:top w:val="single" w:sz="4" w:space="0" w:color="auto"/>
              <w:left w:val="single" w:sz="6" w:space="0" w:color="auto"/>
              <w:bottom w:val="single" w:sz="6" w:space="0" w:color="auto"/>
              <w:right w:val="single" w:sz="4" w:space="0" w:color="auto"/>
            </w:tcBorders>
            <w:shd w:val="clear" w:color="auto" w:fill="FFFFFF"/>
            <w:vAlign w:val="center"/>
          </w:tcPr>
          <w:p w:rsidR="000E7B7B" w:rsidRPr="000E7B7B" w:rsidRDefault="000E7B7B" w:rsidP="00E81F0E">
            <w:pPr>
              <w:jc w:val="both"/>
              <w:rPr>
                <w:rFonts w:ascii="標楷體" w:eastAsia="標楷體" w:hAnsi="標楷體"/>
                <w:sz w:val="32"/>
                <w:szCs w:val="32"/>
              </w:rPr>
            </w:pPr>
            <w:r w:rsidRPr="000E7B7B">
              <w:rPr>
                <w:rFonts w:ascii="標楷體" w:eastAsia="標楷體" w:hAnsi="標楷體" w:hint="eastAsia"/>
                <w:sz w:val="32"/>
                <w:szCs w:val="32"/>
              </w:rPr>
              <w:t>介紹各種控制電路設計及開發模組</w:t>
            </w:r>
          </w:p>
        </w:tc>
      </w:tr>
      <w:tr w:rsidR="000E7B7B" w:rsidRPr="00BC1467">
        <w:trPr>
          <w:trHeight w:val="478"/>
          <w:tblCellSpacing w:w="0" w:type="dxa"/>
          <w:jc w:val="center"/>
        </w:trPr>
        <w:tc>
          <w:tcPr>
            <w:tcW w:w="1026" w:type="pct"/>
            <w:tcBorders>
              <w:top w:val="single" w:sz="6" w:space="0" w:color="auto"/>
              <w:left w:val="single" w:sz="4" w:space="0" w:color="auto"/>
              <w:bottom w:val="single" w:sz="4" w:space="0" w:color="auto"/>
              <w:right w:val="single" w:sz="6" w:space="0" w:color="auto"/>
            </w:tcBorders>
            <w:shd w:val="clear" w:color="auto" w:fill="FFFFFF"/>
            <w:vAlign w:val="center"/>
          </w:tcPr>
          <w:p w:rsidR="000E7B7B" w:rsidRPr="000E7B7B" w:rsidRDefault="000E7B7B" w:rsidP="00E81F0E">
            <w:pPr>
              <w:rPr>
                <w:rFonts w:ascii="標楷體" w:eastAsia="標楷體" w:hAnsi="標楷體"/>
                <w:kern w:val="0"/>
                <w:sz w:val="32"/>
                <w:szCs w:val="32"/>
              </w:rPr>
            </w:pPr>
            <w:r w:rsidRPr="000E7B7B">
              <w:rPr>
                <w:rFonts w:ascii="標楷體" w:eastAsia="標楷體" w:hAnsi="標楷體"/>
                <w:kern w:val="0"/>
                <w:sz w:val="32"/>
                <w:szCs w:val="32"/>
              </w:rPr>
              <w:t>12:00-13:15</w:t>
            </w:r>
          </w:p>
        </w:tc>
        <w:tc>
          <w:tcPr>
            <w:tcW w:w="3974" w:type="pct"/>
            <w:tcBorders>
              <w:top w:val="single" w:sz="6" w:space="0" w:color="auto"/>
              <w:left w:val="single" w:sz="6" w:space="0" w:color="auto"/>
              <w:bottom w:val="single" w:sz="4" w:space="0" w:color="auto"/>
              <w:right w:val="single" w:sz="4" w:space="0" w:color="auto"/>
            </w:tcBorders>
            <w:shd w:val="clear" w:color="auto" w:fill="FFFFFF"/>
            <w:vAlign w:val="center"/>
          </w:tcPr>
          <w:p w:rsidR="000E7B7B" w:rsidRPr="000E7B7B" w:rsidRDefault="000E7B7B" w:rsidP="00E81F0E">
            <w:pPr>
              <w:jc w:val="both"/>
              <w:rPr>
                <w:rFonts w:ascii="標楷體" w:eastAsia="標楷體" w:hAnsi="標楷體"/>
                <w:sz w:val="32"/>
                <w:szCs w:val="32"/>
              </w:rPr>
            </w:pPr>
            <w:r w:rsidRPr="000E7B7B">
              <w:rPr>
                <w:rFonts w:ascii="標楷體" w:eastAsia="標楷體" w:hAnsi="標楷體" w:hint="eastAsia"/>
                <w:sz w:val="32"/>
                <w:szCs w:val="32"/>
              </w:rPr>
              <w:t>中午用餐及休息</w:t>
            </w:r>
          </w:p>
        </w:tc>
      </w:tr>
      <w:tr w:rsidR="000E7B7B" w:rsidRPr="00BC1467">
        <w:trPr>
          <w:trHeight w:val="403"/>
          <w:tblCellSpacing w:w="0" w:type="dxa"/>
          <w:jc w:val="center"/>
        </w:trPr>
        <w:tc>
          <w:tcPr>
            <w:tcW w:w="1026" w:type="pct"/>
            <w:tcBorders>
              <w:top w:val="single" w:sz="4" w:space="0" w:color="auto"/>
              <w:left w:val="single" w:sz="4" w:space="0" w:color="auto"/>
              <w:bottom w:val="single" w:sz="4" w:space="0" w:color="auto"/>
              <w:right w:val="single" w:sz="6" w:space="0" w:color="auto"/>
            </w:tcBorders>
            <w:shd w:val="clear" w:color="auto" w:fill="FFFFFF"/>
            <w:vAlign w:val="center"/>
          </w:tcPr>
          <w:p w:rsidR="000E7B7B" w:rsidRPr="000E7B7B" w:rsidRDefault="000E7B7B" w:rsidP="00E81F0E">
            <w:pPr>
              <w:rPr>
                <w:rFonts w:ascii="標楷體" w:eastAsia="標楷體" w:hAnsi="標楷體"/>
                <w:kern w:val="0"/>
                <w:sz w:val="32"/>
                <w:szCs w:val="32"/>
              </w:rPr>
            </w:pPr>
            <w:r w:rsidRPr="000E7B7B">
              <w:rPr>
                <w:rFonts w:ascii="標楷體" w:eastAsia="標楷體" w:hAnsi="標楷體"/>
                <w:kern w:val="0"/>
                <w:sz w:val="32"/>
                <w:szCs w:val="32"/>
              </w:rPr>
              <w:t>13:15-14:05</w:t>
            </w:r>
          </w:p>
        </w:tc>
        <w:tc>
          <w:tcPr>
            <w:tcW w:w="3974" w:type="pct"/>
            <w:tcBorders>
              <w:top w:val="single" w:sz="4" w:space="0" w:color="auto"/>
              <w:left w:val="single" w:sz="6" w:space="0" w:color="auto"/>
              <w:bottom w:val="single" w:sz="4" w:space="0" w:color="auto"/>
              <w:right w:val="single" w:sz="4" w:space="0" w:color="auto"/>
            </w:tcBorders>
            <w:shd w:val="clear" w:color="auto" w:fill="FFFFFF"/>
            <w:vAlign w:val="center"/>
          </w:tcPr>
          <w:p w:rsidR="000E7B7B" w:rsidRPr="000E7B7B" w:rsidRDefault="000E7B7B" w:rsidP="00E81F0E">
            <w:pPr>
              <w:jc w:val="both"/>
              <w:rPr>
                <w:rFonts w:ascii="標楷體" w:eastAsia="標楷體" w:hAnsi="標楷體"/>
                <w:sz w:val="32"/>
                <w:szCs w:val="32"/>
              </w:rPr>
            </w:pPr>
            <w:r w:rsidRPr="000E7B7B">
              <w:rPr>
                <w:rFonts w:ascii="標楷體" w:eastAsia="標楷體" w:hAnsi="標楷體" w:hint="eastAsia"/>
                <w:sz w:val="32"/>
                <w:szCs w:val="32"/>
              </w:rPr>
              <w:t>ROV構成元件介紹及控制技術介紹</w:t>
            </w:r>
          </w:p>
        </w:tc>
      </w:tr>
      <w:tr w:rsidR="000E7B7B" w:rsidRPr="00BC1467">
        <w:trPr>
          <w:trHeight w:val="401"/>
          <w:tblCellSpacing w:w="0" w:type="dxa"/>
          <w:jc w:val="center"/>
        </w:trPr>
        <w:tc>
          <w:tcPr>
            <w:tcW w:w="1026" w:type="pct"/>
            <w:tcBorders>
              <w:top w:val="single" w:sz="4" w:space="0" w:color="auto"/>
              <w:left w:val="single" w:sz="4" w:space="0" w:color="auto"/>
              <w:bottom w:val="single" w:sz="4" w:space="0" w:color="auto"/>
              <w:right w:val="single" w:sz="6" w:space="0" w:color="auto"/>
            </w:tcBorders>
            <w:shd w:val="clear" w:color="auto" w:fill="FFFFFF"/>
            <w:vAlign w:val="center"/>
          </w:tcPr>
          <w:p w:rsidR="000E7B7B" w:rsidRPr="000E7B7B" w:rsidRDefault="000E7B7B" w:rsidP="00E81F0E">
            <w:pPr>
              <w:rPr>
                <w:rFonts w:ascii="標楷體" w:eastAsia="標楷體" w:hAnsi="標楷體"/>
                <w:kern w:val="0"/>
                <w:sz w:val="32"/>
                <w:szCs w:val="32"/>
              </w:rPr>
            </w:pPr>
            <w:r w:rsidRPr="000E7B7B">
              <w:rPr>
                <w:rFonts w:ascii="標楷體" w:eastAsia="標楷體" w:hAnsi="標楷體"/>
                <w:kern w:val="0"/>
                <w:sz w:val="32"/>
                <w:szCs w:val="32"/>
              </w:rPr>
              <w:t>14:15-15:05</w:t>
            </w:r>
          </w:p>
        </w:tc>
        <w:tc>
          <w:tcPr>
            <w:tcW w:w="3974" w:type="pct"/>
            <w:tcBorders>
              <w:top w:val="single" w:sz="4" w:space="0" w:color="auto"/>
              <w:left w:val="single" w:sz="6" w:space="0" w:color="auto"/>
              <w:bottom w:val="single" w:sz="4" w:space="0" w:color="auto"/>
              <w:right w:val="single" w:sz="4" w:space="0" w:color="auto"/>
            </w:tcBorders>
            <w:shd w:val="clear" w:color="auto" w:fill="FFFFFF"/>
            <w:vAlign w:val="center"/>
          </w:tcPr>
          <w:p w:rsidR="000E7B7B" w:rsidRPr="000E7B7B" w:rsidRDefault="000E7B7B" w:rsidP="00E81F0E">
            <w:pPr>
              <w:jc w:val="both"/>
              <w:rPr>
                <w:rFonts w:ascii="標楷體" w:eastAsia="標楷體" w:hAnsi="標楷體"/>
                <w:sz w:val="32"/>
                <w:szCs w:val="32"/>
              </w:rPr>
            </w:pPr>
            <w:r w:rsidRPr="000E7B7B">
              <w:rPr>
                <w:rFonts w:ascii="標楷體" w:eastAsia="標楷體" w:hAnsi="標楷體" w:hint="eastAsia"/>
                <w:sz w:val="32"/>
                <w:szCs w:val="32"/>
              </w:rPr>
              <w:t>ROV</w:t>
            </w:r>
            <w:r w:rsidRPr="000E7B7B">
              <w:rPr>
                <w:rFonts w:ascii="標楷體" w:eastAsia="標楷體" w:hAnsi="標楷體" w:hint="eastAsia"/>
                <w:b/>
                <w:sz w:val="32"/>
                <w:szCs w:val="32"/>
              </w:rPr>
              <w:t>動手做</w:t>
            </w:r>
            <w:r w:rsidRPr="000E7B7B">
              <w:rPr>
                <w:rFonts w:ascii="標楷體" w:eastAsia="標楷體" w:hAnsi="標楷體" w:hint="eastAsia"/>
                <w:sz w:val="32"/>
                <w:szCs w:val="32"/>
              </w:rPr>
              <w:t>:學習印刷電路版製作及電路量測</w:t>
            </w:r>
          </w:p>
        </w:tc>
      </w:tr>
      <w:tr w:rsidR="000E7B7B" w:rsidRPr="00BC1467">
        <w:trPr>
          <w:trHeight w:val="495"/>
          <w:tblCellSpacing w:w="0" w:type="dxa"/>
          <w:jc w:val="center"/>
        </w:trPr>
        <w:tc>
          <w:tcPr>
            <w:tcW w:w="1026" w:type="pct"/>
            <w:tcBorders>
              <w:top w:val="single" w:sz="4" w:space="0" w:color="auto"/>
              <w:left w:val="single" w:sz="4" w:space="0" w:color="auto"/>
              <w:right w:val="single" w:sz="6" w:space="0" w:color="auto"/>
            </w:tcBorders>
            <w:shd w:val="clear" w:color="auto" w:fill="FFFFFF"/>
            <w:vAlign w:val="center"/>
          </w:tcPr>
          <w:p w:rsidR="000E7B7B" w:rsidRPr="000E7B7B" w:rsidRDefault="000E7B7B" w:rsidP="00E81F0E">
            <w:pPr>
              <w:rPr>
                <w:rFonts w:ascii="標楷體" w:eastAsia="標楷體" w:hAnsi="標楷體"/>
                <w:kern w:val="0"/>
                <w:sz w:val="32"/>
                <w:szCs w:val="32"/>
              </w:rPr>
            </w:pPr>
            <w:r w:rsidRPr="000E7B7B">
              <w:rPr>
                <w:rFonts w:ascii="標楷體" w:eastAsia="標楷體" w:hAnsi="標楷體"/>
                <w:kern w:val="0"/>
                <w:sz w:val="32"/>
                <w:szCs w:val="32"/>
              </w:rPr>
              <w:t>15:15-17:</w:t>
            </w:r>
            <w:r>
              <w:rPr>
                <w:rFonts w:ascii="標楷體" w:eastAsia="標楷體" w:hAnsi="標楷體" w:hint="eastAsia"/>
                <w:kern w:val="0"/>
                <w:sz w:val="32"/>
                <w:szCs w:val="32"/>
              </w:rPr>
              <w:t>1</w:t>
            </w:r>
            <w:r w:rsidRPr="000E7B7B">
              <w:rPr>
                <w:rFonts w:ascii="標楷體" w:eastAsia="標楷體" w:hAnsi="標楷體"/>
                <w:kern w:val="0"/>
                <w:sz w:val="32"/>
                <w:szCs w:val="32"/>
              </w:rPr>
              <w:t>0</w:t>
            </w:r>
          </w:p>
        </w:tc>
        <w:tc>
          <w:tcPr>
            <w:tcW w:w="3974" w:type="pct"/>
            <w:tcBorders>
              <w:top w:val="single" w:sz="4" w:space="0" w:color="auto"/>
              <w:left w:val="single" w:sz="6" w:space="0" w:color="auto"/>
              <w:right w:val="single" w:sz="4" w:space="0" w:color="auto"/>
            </w:tcBorders>
            <w:shd w:val="clear" w:color="auto" w:fill="FFFFFF"/>
            <w:vAlign w:val="center"/>
          </w:tcPr>
          <w:p w:rsidR="000E7B7B" w:rsidRPr="000E7B7B" w:rsidRDefault="000E7B7B" w:rsidP="00E81F0E">
            <w:pPr>
              <w:jc w:val="both"/>
              <w:rPr>
                <w:rFonts w:ascii="標楷體" w:eastAsia="標楷體" w:hAnsi="標楷體"/>
                <w:sz w:val="32"/>
                <w:szCs w:val="32"/>
              </w:rPr>
            </w:pPr>
            <w:r w:rsidRPr="000E7B7B">
              <w:rPr>
                <w:rFonts w:ascii="標楷體" w:eastAsia="標楷體" w:hAnsi="標楷體" w:hint="eastAsia"/>
                <w:b/>
                <w:sz w:val="32"/>
                <w:szCs w:val="32"/>
              </w:rPr>
              <w:t>動手做</w:t>
            </w:r>
            <w:r w:rsidRPr="000E7B7B">
              <w:rPr>
                <w:rFonts w:ascii="標楷體" w:eastAsia="標楷體" w:hAnsi="標楷體" w:hint="eastAsia"/>
                <w:sz w:val="32"/>
                <w:szCs w:val="32"/>
              </w:rPr>
              <w:t>:組裝</w:t>
            </w:r>
            <w:r w:rsidRPr="000E7B7B">
              <w:rPr>
                <w:rFonts w:ascii="標楷體" w:eastAsia="標楷體" w:hAnsi="標楷體"/>
                <w:sz w:val="32"/>
                <w:szCs w:val="32"/>
              </w:rPr>
              <w:t>ROV</w:t>
            </w:r>
            <w:r w:rsidRPr="000E7B7B">
              <w:rPr>
                <w:rFonts w:ascii="標楷體" w:eastAsia="標楷體" w:hAnsi="標楷體" w:hint="eastAsia"/>
                <w:sz w:val="32"/>
                <w:szCs w:val="32"/>
              </w:rPr>
              <w:t>及泳池水中實際操作</w:t>
            </w:r>
          </w:p>
        </w:tc>
      </w:tr>
      <w:tr w:rsidR="000E7B7B" w:rsidRPr="00BC1467">
        <w:trPr>
          <w:trHeight w:val="480"/>
          <w:tblCellSpacing w:w="0" w:type="dxa"/>
          <w:jc w:val="center"/>
        </w:trPr>
        <w:tc>
          <w:tcPr>
            <w:tcW w:w="1026" w:type="pct"/>
            <w:tcBorders>
              <w:top w:val="single" w:sz="4" w:space="0" w:color="auto"/>
              <w:left w:val="single" w:sz="4" w:space="0" w:color="auto"/>
              <w:bottom w:val="single" w:sz="4" w:space="0" w:color="auto"/>
              <w:right w:val="single" w:sz="6" w:space="0" w:color="auto"/>
            </w:tcBorders>
            <w:shd w:val="clear" w:color="auto" w:fill="FFFFFF"/>
            <w:vAlign w:val="center"/>
          </w:tcPr>
          <w:p w:rsidR="000E7B7B" w:rsidRPr="000E7B7B" w:rsidRDefault="000E7B7B" w:rsidP="00E81F0E">
            <w:pPr>
              <w:rPr>
                <w:rFonts w:ascii="標楷體" w:eastAsia="標楷體" w:hAnsi="標楷體"/>
                <w:kern w:val="0"/>
                <w:sz w:val="32"/>
                <w:szCs w:val="32"/>
              </w:rPr>
            </w:pPr>
            <w:r w:rsidRPr="000E7B7B">
              <w:rPr>
                <w:rFonts w:ascii="標楷體" w:eastAsia="標楷體" w:hAnsi="標楷體"/>
                <w:kern w:val="0"/>
                <w:sz w:val="32"/>
                <w:szCs w:val="32"/>
              </w:rPr>
              <w:t>17:</w:t>
            </w:r>
            <w:r>
              <w:rPr>
                <w:rFonts w:ascii="標楷體" w:eastAsia="標楷體" w:hAnsi="標楷體" w:hint="eastAsia"/>
                <w:kern w:val="0"/>
                <w:sz w:val="32"/>
                <w:szCs w:val="32"/>
              </w:rPr>
              <w:t>20</w:t>
            </w:r>
            <w:r w:rsidRPr="000E7B7B">
              <w:rPr>
                <w:rFonts w:ascii="標楷體" w:eastAsia="標楷體" w:hAnsi="標楷體"/>
                <w:kern w:val="0"/>
                <w:sz w:val="32"/>
                <w:szCs w:val="32"/>
              </w:rPr>
              <w:t>~</w:t>
            </w:r>
          </w:p>
        </w:tc>
        <w:tc>
          <w:tcPr>
            <w:tcW w:w="3974" w:type="pct"/>
            <w:tcBorders>
              <w:top w:val="single" w:sz="4" w:space="0" w:color="auto"/>
              <w:left w:val="single" w:sz="6" w:space="0" w:color="auto"/>
              <w:bottom w:val="single" w:sz="4" w:space="0" w:color="auto"/>
              <w:right w:val="single" w:sz="4" w:space="0" w:color="auto"/>
            </w:tcBorders>
            <w:shd w:val="clear" w:color="auto" w:fill="FFFFFF"/>
            <w:vAlign w:val="center"/>
          </w:tcPr>
          <w:p w:rsidR="000E7B7B" w:rsidRPr="000E7B7B" w:rsidRDefault="000E7B7B" w:rsidP="00E81F0E">
            <w:pPr>
              <w:jc w:val="both"/>
              <w:rPr>
                <w:rFonts w:ascii="標楷體" w:eastAsia="標楷體" w:hAnsi="標楷體"/>
                <w:sz w:val="32"/>
                <w:szCs w:val="32"/>
              </w:rPr>
            </w:pPr>
            <w:r w:rsidRPr="000E7B7B">
              <w:rPr>
                <w:rFonts w:ascii="標楷體" w:eastAsia="標楷體" w:hAnsi="標楷體" w:hint="eastAsia"/>
                <w:sz w:val="32"/>
                <w:szCs w:val="32"/>
              </w:rPr>
              <w:t>賦歸</w:t>
            </w:r>
          </w:p>
        </w:tc>
      </w:tr>
    </w:tbl>
    <w:p w:rsidR="00322CB3" w:rsidRDefault="00322CB3" w:rsidP="00322CB3">
      <w:pPr>
        <w:ind w:right="763"/>
      </w:pPr>
    </w:p>
    <w:p w:rsidR="0041308D" w:rsidRDefault="0041308D" w:rsidP="0041308D">
      <w:pPr>
        <w:adjustRightInd w:val="0"/>
        <w:snapToGrid w:val="0"/>
        <w:rPr>
          <w:rFonts w:ascii="標楷體" w:eastAsia="標楷體" w:hAnsi="標楷體" w:hint="eastAsia"/>
          <w:b/>
          <w:color w:val="000000"/>
        </w:rPr>
      </w:pPr>
      <w:r>
        <w:rPr>
          <w:rFonts w:ascii="標楷體" w:eastAsia="標楷體" w:hAnsi="標楷體"/>
          <w:b/>
          <w:color w:val="000000"/>
        </w:rPr>
        <w:br w:type="page"/>
      </w:r>
      <w:r w:rsidR="00CE0850">
        <w:rPr>
          <w:rFonts w:ascii="標楷體" w:eastAsia="標楷體" w:hAnsi="標楷體" w:hint="eastAsia"/>
          <w:b/>
          <w:color w:val="000000"/>
        </w:rPr>
        <w:lastRenderedPageBreak/>
        <w:t>(</w:t>
      </w:r>
      <w:r>
        <w:rPr>
          <w:rFonts w:ascii="標楷體" w:eastAsia="標楷體" w:hAnsi="標楷體" w:hint="eastAsia"/>
          <w:b/>
          <w:color w:val="000000"/>
        </w:rPr>
        <w:t>附件二</w:t>
      </w:r>
      <w:r w:rsidR="00CE0850">
        <w:rPr>
          <w:rFonts w:ascii="標楷體" w:eastAsia="標楷體" w:hAnsi="標楷體" w:hint="eastAsia"/>
          <w:b/>
          <w:color w:val="000000"/>
        </w:rPr>
        <w:t>)</w:t>
      </w:r>
    </w:p>
    <w:p w:rsidR="0041308D" w:rsidRPr="000932AE" w:rsidRDefault="009A3CD3" w:rsidP="009A3CD3">
      <w:pPr>
        <w:adjustRightInd w:val="0"/>
        <w:snapToGrid w:val="0"/>
        <w:spacing w:afterLines="50"/>
        <w:jc w:val="center"/>
        <w:rPr>
          <w:rFonts w:ascii="標楷體" w:eastAsia="標楷體" w:hAnsi="標楷體" w:hint="eastAsia"/>
          <w:color w:val="000000"/>
          <w:sz w:val="32"/>
          <w:szCs w:val="32"/>
        </w:rPr>
      </w:pPr>
      <w:r w:rsidRPr="00322CB3">
        <w:rPr>
          <w:rFonts w:ascii="標楷體" w:eastAsia="標楷體" w:hAnsi="標楷體" w:hint="eastAsia"/>
          <w:sz w:val="32"/>
          <w:szCs w:val="32"/>
        </w:rPr>
        <w:t>10</w:t>
      </w:r>
      <w:r w:rsidR="00C159DB" w:rsidRPr="00322CB3">
        <w:rPr>
          <w:rFonts w:ascii="標楷體" w:eastAsia="標楷體" w:hAnsi="標楷體" w:hint="eastAsia"/>
          <w:sz w:val="32"/>
          <w:szCs w:val="32"/>
        </w:rPr>
        <w:t>5</w:t>
      </w:r>
      <w:r w:rsidRPr="00322CB3">
        <w:rPr>
          <w:rFonts w:ascii="標楷體" w:eastAsia="標楷體" w:hAnsi="標楷體" w:hint="eastAsia"/>
          <w:sz w:val="32"/>
          <w:szCs w:val="32"/>
        </w:rPr>
        <w:t>學</w:t>
      </w:r>
      <w:r>
        <w:rPr>
          <w:rFonts w:ascii="標楷體" w:eastAsia="標楷體" w:hAnsi="標楷體" w:hint="eastAsia"/>
          <w:sz w:val="32"/>
          <w:szCs w:val="32"/>
        </w:rPr>
        <w:t>年度科技部</w:t>
      </w:r>
      <w:r w:rsidRPr="004A5B4E">
        <w:rPr>
          <w:rFonts w:ascii="標楷體" w:eastAsia="標楷體" w:hAnsi="標楷體" w:hint="eastAsia"/>
          <w:sz w:val="32"/>
          <w:szCs w:val="32"/>
        </w:rPr>
        <w:t>科普活動「水下載具動手做做看」</w:t>
      </w:r>
      <w:r w:rsidR="0041308D" w:rsidRPr="000932AE">
        <w:rPr>
          <w:rFonts w:ascii="標楷體" w:eastAsia="標楷體" w:hAnsi="標楷體" w:hint="eastAsia"/>
          <w:color w:val="000000"/>
          <w:sz w:val="32"/>
          <w:szCs w:val="32"/>
        </w:rPr>
        <w:t>報名表</w:t>
      </w:r>
    </w:p>
    <w:p w:rsidR="000932AE" w:rsidRPr="009A3CD3" w:rsidRDefault="000932AE" w:rsidP="000932AE">
      <w:pPr>
        <w:numPr>
          <w:ilvl w:val="0"/>
          <w:numId w:val="2"/>
        </w:numPr>
        <w:adjustRightInd w:val="0"/>
        <w:snapToGrid w:val="0"/>
        <w:rPr>
          <w:rFonts w:ascii="標楷體" w:eastAsia="標楷體" w:hAnsi="標楷體" w:hint="eastAsia"/>
          <w:color w:val="000000"/>
        </w:rPr>
      </w:pPr>
      <w:r w:rsidRPr="000932AE">
        <w:rPr>
          <w:rFonts w:ascii="標楷體" w:eastAsia="標楷體" w:hAnsi="標楷體"/>
          <w:color w:val="000000"/>
        </w:rPr>
        <w:t>研習</w:t>
      </w:r>
      <w:r w:rsidR="00071138" w:rsidRPr="000932AE">
        <w:rPr>
          <w:rFonts w:ascii="標楷體" w:eastAsia="標楷體" w:hAnsi="標楷體"/>
        </w:rPr>
        <w:t>梯次</w:t>
      </w:r>
      <w:r w:rsidRPr="000932AE">
        <w:rPr>
          <w:rFonts w:ascii="標楷體" w:eastAsia="標楷體" w:hAnsi="標楷體"/>
          <w:color w:val="000000"/>
        </w:rPr>
        <w:t>：</w:t>
      </w:r>
      <w:r w:rsidRPr="000932AE">
        <w:rPr>
          <w:rFonts w:ascii="標楷體" w:eastAsia="標楷體" w:hAnsi="標楷體"/>
        </w:rPr>
        <w:t>合計</w:t>
      </w:r>
      <w:r w:rsidR="00322CB3">
        <w:rPr>
          <w:rFonts w:ascii="標楷體" w:eastAsia="標楷體" w:hAnsi="標楷體" w:hint="eastAsia"/>
        </w:rPr>
        <w:t>2</w:t>
      </w:r>
      <w:r w:rsidRPr="000932AE">
        <w:rPr>
          <w:rFonts w:ascii="標楷體" w:eastAsia="標楷體" w:hAnsi="標楷體"/>
        </w:rPr>
        <w:t>梯次(每梯次以</w:t>
      </w:r>
      <w:r w:rsidR="00D41B8E">
        <w:rPr>
          <w:rFonts w:ascii="標楷體" w:eastAsia="標楷體" w:hAnsi="標楷體"/>
        </w:rPr>
        <w:t>4</w:t>
      </w:r>
      <w:r w:rsidR="00D41B8E">
        <w:rPr>
          <w:rFonts w:ascii="標楷體" w:eastAsia="標楷體" w:hAnsi="標楷體" w:hint="eastAsia"/>
        </w:rPr>
        <w:t>4</w:t>
      </w:r>
      <w:r w:rsidRPr="000932AE">
        <w:rPr>
          <w:rFonts w:ascii="標楷體" w:eastAsia="標楷體" w:hAnsi="標楷體"/>
        </w:rPr>
        <w:t>人為上限額滿為止)</w:t>
      </w:r>
    </w:p>
    <w:p w:rsidR="009A3CD3" w:rsidRPr="000932AE" w:rsidRDefault="009A3CD3" w:rsidP="009A3CD3">
      <w:pPr>
        <w:adjustRightInd w:val="0"/>
        <w:snapToGrid w:val="0"/>
        <w:ind w:left="480"/>
        <w:rPr>
          <w:rFonts w:ascii="標楷體" w:eastAsia="標楷體" w:hAnsi="標楷體"/>
          <w:color w:val="000000"/>
        </w:rPr>
      </w:pPr>
      <w:r>
        <w:rPr>
          <w:rFonts w:ascii="標楷體" w:eastAsia="標楷體" w:hAnsi="標楷體" w:hint="eastAsia"/>
        </w:rPr>
        <w:t>請勾選報名梯次:</w:t>
      </w:r>
    </w:p>
    <w:p w:rsidR="00AC2925" w:rsidRPr="00D41B8E" w:rsidRDefault="00B67BFF" w:rsidP="00AC2925">
      <w:pPr>
        <w:pStyle w:val="a6"/>
        <w:wordWrap/>
        <w:adjustRightInd w:val="0"/>
        <w:spacing w:line="240" w:lineRule="atLeast"/>
        <w:ind w:left="0" w:firstLine="480"/>
        <w:rPr>
          <w:rFonts w:ascii="標楷體" w:hAnsi="標楷體"/>
          <w:sz w:val="24"/>
          <w:szCs w:val="24"/>
        </w:rPr>
      </w:pPr>
      <w:r>
        <w:rPr>
          <w:rFonts w:hint="eastAsia"/>
        </w:rPr>
        <w:t>﹝﹞</w:t>
      </w:r>
      <w:r w:rsidR="00AC2925" w:rsidRPr="00D41B8E">
        <w:rPr>
          <w:rFonts w:ascii="標楷體" w:hAnsi="標楷體" w:hint="eastAsia"/>
          <w:sz w:val="24"/>
          <w:szCs w:val="24"/>
        </w:rPr>
        <w:t>第</w:t>
      </w:r>
      <w:r w:rsidR="00AC2925">
        <w:rPr>
          <w:rFonts w:ascii="標楷體" w:hAnsi="標楷體" w:hint="eastAsia"/>
          <w:sz w:val="24"/>
          <w:szCs w:val="24"/>
        </w:rPr>
        <w:t>一</w:t>
      </w:r>
      <w:r w:rsidR="00AC2925" w:rsidRPr="00D41B8E">
        <w:rPr>
          <w:rFonts w:ascii="標楷體" w:hAnsi="標楷體" w:hint="eastAsia"/>
          <w:sz w:val="24"/>
          <w:szCs w:val="24"/>
        </w:rPr>
        <w:t>梯</w:t>
      </w:r>
      <w:r w:rsidR="00AC2925">
        <w:rPr>
          <w:rFonts w:ascii="標楷體" w:hAnsi="標楷體" w:hint="eastAsia"/>
          <w:sz w:val="24"/>
          <w:szCs w:val="24"/>
        </w:rPr>
        <w:t>:10</w:t>
      </w:r>
      <w:r w:rsidR="00322CB3">
        <w:rPr>
          <w:rFonts w:ascii="標楷體" w:hAnsi="標楷體" w:hint="eastAsia"/>
          <w:sz w:val="24"/>
          <w:szCs w:val="24"/>
        </w:rPr>
        <w:t>6</w:t>
      </w:r>
      <w:r w:rsidR="00AC2925" w:rsidRPr="00D41B8E">
        <w:rPr>
          <w:rFonts w:ascii="標楷體" w:hAnsi="標楷體" w:hint="eastAsia"/>
          <w:sz w:val="24"/>
          <w:szCs w:val="24"/>
        </w:rPr>
        <w:t>年</w:t>
      </w:r>
      <w:r w:rsidR="005959F3">
        <w:rPr>
          <w:rFonts w:ascii="標楷體" w:hAnsi="標楷體" w:cs="標楷體" w:hint="eastAsia"/>
          <w:sz w:val="24"/>
          <w:szCs w:val="24"/>
        </w:rPr>
        <w:t>1</w:t>
      </w:r>
      <w:r w:rsidR="005959F3" w:rsidRPr="00D41B8E">
        <w:rPr>
          <w:rFonts w:ascii="標楷體" w:hAnsi="標楷體" w:hint="eastAsia"/>
          <w:sz w:val="24"/>
          <w:szCs w:val="24"/>
        </w:rPr>
        <w:t>月</w:t>
      </w:r>
      <w:r w:rsidR="005959F3">
        <w:rPr>
          <w:rFonts w:ascii="標楷體" w:hAnsi="標楷體" w:cs="標楷體" w:hint="eastAsia"/>
          <w:sz w:val="24"/>
          <w:szCs w:val="24"/>
        </w:rPr>
        <w:t>24</w:t>
      </w:r>
      <w:r w:rsidR="005959F3">
        <w:rPr>
          <w:rFonts w:ascii="標楷體" w:hAnsi="標楷體" w:hint="eastAsia"/>
          <w:sz w:val="24"/>
          <w:szCs w:val="24"/>
        </w:rPr>
        <w:t>日（二</w:t>
      </w:r>
      <w:r w:rsidR="005959F3" w:rsidRPr="00D41B8E">
        <w:rPr>
          <w:rFonts w:ascii="標楷體" w:hAnsi="標楷體" w:hint="eastAsia"/>
          <w:sz w:val="24"/>
          <w:szCs w:val="24"/>
        </w:rPr>
        <w:t>）08：00-17：</w:t>
      </w:r>
      <w:r w:rsidR="000E7B7B">
        <w:rPr>
          <w:rFonts w:ascii="標楷體" w:hAnsi="標楷體" w:hint="eastAsia"/>
          <w:sz w:val="24"/>
          <w:szCs w:val="24"/>
        </w:rPr>
        <w:t>2</w:t>
      </w:r>
      <w:r w:rsidR="005959F3" w:rsidRPr="00D41B8E">
        <w:rPr>
          <w:rFonts w:ascii="標楷體" w:hAnsi="標楷體" w:hint="eastAsia"/>
          <w:sz w:val="24"/>
          <w:szCs w:val="24"/>
        </w:rPr>
        <w:t>0。</w:t>
      </w:r>
    </w:p>
    <w:p w:rsidR="00AC2925" w:rsidRPr="00D41B8E" w:rsidRDefault="00C159DB" w:rsidP="00AC2925">
      <w:pPr>
        <w:pStyle w:val="a6"/>
        <w:wordWrap/>
        <w:adjustRightInd w:val="0"/>
        <w:spacing w:line="240" w:lineRule="atLeast"/>
        <w:rPr>
          <w:rFonts w:ascii="標楷體" w:hAnsi="標楷體"/>
          <w:sz w:val="24"/>
          <w:szCs w:val="24"/>
        </w:rPr>
      </w:pPr>
      <w:r>
        <w:rPr>
          <w:rFonts w:ascii="標楷體" w:hAnsi="標楷體" w:hint="eastAsia"/>
          <w:sz w:val="24"/>
          <w:szCs w:val="24"/>
        </w:rPr>
        <w:t xml:space="preserve">    </w:t>
      </w:r>
      <w:r>
        <w:rPr>
          <w:rFonts w:hint="eastAsia"/>
        </w:rPr>
        <w:t>﹝﹞</w:t>
      </w:r>
      <w:r w:rsidR="00AC2925">
        <w:rPr>
          <w:rFonts w:ascii="標楷體" w:hAnsi="標楷體" w:hint="eastAsia"/>
          <w:sz w:val="24"/>
          <w:szCs w:val="24"/>
        </w:rPr>
        <w:t>第二</w:t>
      </w:r>
      <w:r w:rsidR="00AC2925" w:rsidRPr="00D41B8E">
        <w:rPr>
          <w:rFonts w:ascii="標楷體" w:hAnsi="標楷體" w:hint="eastAsia"/>
          <w:sz w:val="24"/>
          <w:szCs w:val="24"/>
        </w:rPr>
        <w:t>梯</w:t>
      </w:r>
      <w:r w:rsidR="00AC2925">
        <w:rPr>
          <w:rFonts w:ascii="標楷體" w:hAnsi="標楷體" w:hint="eastAsia"/>
          <w:sz w:val="24"/>
          <w:szCs w:val="24"/>
        </w:rPr>
        <w:t>:10</w:t>
      </w:r>
      <w:r w:rsidR="00322CB3">
        <w:rPr>
          <w:rFonts w:ascii="標楷體" w:hAnsi="標楷體" w:hint="eastAsia"/>
          <w:sz w:val="24"/>
          <w:szCs w:val="24"/>
        </w:rPr>
        <w:t>6</w:t>
      </w:r>
      <w:r w:rsidR="00AC2925" w:rsidRPr="00D41B8E">
        <w:rPr>
          <w:rFonts w:ascii="標楷體" w:hAnsi="標楷體" w:hint="eastAsia"/>
          <w:sz w:val="24"/>
          <w:szCs w:val="24"/>
        </w:rPr>
        <w:t>年</w:t>
      </w:r>
      <w:r w:rsidR="005959F3">
        <w:rPr>
          <w:rFonts w:ascii="標楷體" w:hAnsi="標楷體" w:cs="標楷體" w:hint="eastAsia"/>
          <w:sz w:val="24"/>
          <w:szCs w:val="24"/>
        </w:rPr>
        <w:t>1</w:t>
      </w:r>
      <w:r w:rsidR="005959F3" w:rsidRPr="00D41B8E">
        <w:rPr>
          <w:rFonts w:ascii="標楷體" w:hAnsi="標楷體" w:hint="eastAsia"/>
          <w:sz w:val="24"/>
          <w:szCs w:val="24"/>
        </w:rPr>
        <w:t>月</w:t>
      </w:r>
      <w:r w:rsidR="005959F3">
        <w:rPr>
          <w:rFonts w:ascii="標楷體" w:hAnsi="標楷體" w:hint="eastAsia"/>
          <w:sz w:val="24"/>
          <w:szCs w:val="24"/>
        </w:rPr>
        <w:t>25</w:t>
      </w:r>
      <w:r w:rsidR="005959F3" w:rsidRPr="00D41B8E">
        <w:rPr>
          <w:rFonts w:ascii="標楷體" w:hAnsi="標楷體" w:hint="eastAsia"/>
          <w:sz w:val="24"/>
          <w:szCs w:val="24"/>
        </w:rPr>
        <w:t>日（</w:t>
      </w:r>
      <w:r w:rsidR="005959F3">
        <w:rPr>
          <w:rFonts w:ascii="標楷體" w:hAnsi="標楷體" w:hint="eastAsia"/>
          <w:sz w:val="24"/>
          <w:szCs w:val="24"/>
        </w:rPr>
        <w:t>三</w:t>
      </w:r>
      <w:r w:rsidR="005959F3" w:rsidRPr="00D41B8E">
        <w:rPr>
          <w:rFonts w:ascii="標楷體" w:hAnsi="標楷體" w:hint="eastAsia"/>
          <w:sz w:val="24"/>
          <w:szCs w:val="24"/>
        </w:rPr>
        <w:t>）08：00-17：</w:t>
      </w:r>
      <w:r w:rsidR="000E7B7B">
        <w:rPr>
          <w:rFonts w:ascii="標楷體" w:hAnsi="標楷體" w:hint="eastAsia"/>
          <w:sz w:val="24"/>
          <w:szCs w:val="24"/>
        </w:rPr>
        <w:t>2</w:t>
      </w:r>
      <w:r w:rsidR="005959F3" w:rsidRPr="00D41B8E">
        <w:rPr>
          <w:rFonts w:ascii="標楷體" w:hAnsi="標楷體" w:hint="eastAsia"/>
          <w:sz w:val="24"/>
          <w:szCs w:val="24"/>
        </w:rPr>
        <w:t>0。</w:t>
      </w:r>
    </w:p>
    <w:p w:rsidR="00322CB3" w:rsidRDefault="00322CB3" w:rsidP="00AC2925">
      <w:pPr>
        <w:pStyle w:val="a6"/>
        <w:wordWrap/>
        <w:adjustRightInd w:val="0"/>
        <w:spacing w:line="240" w:lineRule="atLeast"/>
        <w:ind w:left="480" w:firstLine="0"/>
        <w:rPr>
          <w:rFonts w:hint="eastAsia"/>
        </w:rPr>
      </w:pPr>
    </w:p>
    <w:p w:rsidR="00D44F01" w:rsidRPr="00D44F01" w:rsidRDefault="000932AE" w:rsidP="00AC2925">
      <w:pPr>
        <w:pStyle w:val="a6"/>
        <w:wordWrap/>
        <w:adjustRightInd w:val="0"/>
        <w:spacing w:line="240" w:lineRule="atLeast"/>
        <w:ind w:left="480" w:firstLine="0"/>
        <w:rPr>
          <w:rFonts w:ascii="標楷體" w:hAnsi="標楷體" w:hint="eastAsia"/>
          <w:color w:val="000000"/>
        </w:rPr>
      </w:pPr>
      <w:r w:rsidRPr="000932AE">
        <w:rPr>
          <w:rFonts w:ascii="標楷體" w:hAnsi="標楷體"/>
          <w:color w:val="000000"/>
        </w:rPr>
        <w:t>研習地點：</w:t>
      </w:r>
      <w:r w:rsidRPr="000932AE">
        <w:rPr>
          <w:rFonts w:ascii="標楷體" w:hAnsi="標楷體"/>
        </w:rPr>
        <w:t>國立高雄海洋科技大學</w:t>
      </w:r>
      <w:r w:rsidR="009A3CD3">
        <w:rPr>
          <w:rFonts w:ascii="標楷體" w:hAnsi="標楷體" w:hint="eastAsia"/>
        </w:rPr>
        <w:t xml:space="preserve"> </w:t>
      </w:r>
      <w:r w:rsidRPr="000932AE">
        <w:rPr>
          <w:rFonts w:ascii="標楷體" w:hAnsi="標楷體"/>
        </w:rPr>
        <w:t>楠梓校區</w:t>
      </w:r>
      <w:r w:rsidR="009A3CD3">
        <w:rPr>
          <w:rFonts w:ascii="標楷體" w:hAnsi="標楷體" w:hint="eastAsia"/>
        </w:rPr>
        <w:t xml:space="preserve"> </w:t>
      </w:r>
      <w:r w:rsidRPr="000932AE">
        <w:rPr>
          <w:rFonts w:ascii="標楷體" w:hAnsi="標楷體"/>
        </w:rPr>
        <w:t>立誠樓</w:t>
      </w:r>
      <w:r w:rsidR="009A3CD3">
        <w:rPr>
          <w:rFonts w:ascii="標楷體" w:hAnsi="標楷體"/>
        </w:rPr>
        <w:t>450</w:t>
      </w:r>
      <w:r w:rsidR="00D44F01">
        <w:rPr>
          <w:rFonts w:ascii="標楷體" w:hAnsi="標楷體" w:hint="eastAsia"/>
        </w:rPr>
        <w:t>7</w:t>
      </w:r>
      <w:r w:rsidRPr="000932AE">
        <w:rPr>
          <w:rFonts w:ascii="標楷體" w:hAnsi="標楷體"/>
        </w:rPr>
        <w:t>教室</w:t>
      </w:r>
    </w:p>
    <w:p w:rsidR="00D44F01" w:rsidRPr="00E50282" w:rsidRDefault="00D44F01" w:rsidP="007253B5">
      <w:pPr>
        <w:numPr>
          <w:ilvl w:val="0"/>
          <w:numId w:val="2"/>
        </w:numPr>
        <w:tabs>
          <w:tab w:val="clear" w:pos="480"/>
        </w:tabs>
        <w:adjustRightInd w:val="0"/>
        <w:snapToGrid w:val="0"/>
        <w:rPr>
          <w:rFonts w:ascii="標楷體" w:eastAsia="標楷體" w:hAnsi="標楷體"/>
          <w:b/>
          <w:color w:val="000000"/>
          <w:sz w:val="28"/>
          <w:szCs w:val="28"/>
        </w:rPr>
      </w:pPr>
      <w:r w:rsidRPr="00E50282">
        <w:rPr>
          <w:rFonts w:ascii="標楷體" w:eastAsia="標楷體" w:hAnsi="標楷體"/>
          <w:b/>
          <w:color w:val="000000"/>
          <w:sz w:val="28"/>
          <w:szCs w:val="28"/>
        </w:rPr>
        <w:t>經費</w:t>
      </w:r>
      <w:r w:rsidRPr="00E50282">
        <w:rPr>
          <w:rFonts w:ascii="標楷體" w:eastAsia="標楷體" w:hAnsi="標楷體" w:hint="eastAsia"/>
          <w:b/>
          <w:color w:val="000000"/>
          <w:sz w:val="28"/>
          <w:szCs w:val="28"/>
        </w:rPr>
        <w:t>支出:由</w:t>
      </w:r>
      <w:r w:rsidRPr="00E50282">
        <w:rPr>
          <w:rFonts w:ascii="標楷體" w:eastAsia="標楷體" w:hAnsi="標楷體" w:hint="eastAsia"/>
          <w:b/>
          <w:sz w:val="28"/>
          <w:szCs w:val="28"/>
        </w:rPr>
        <w:t>科技部大眾科普活動</w:t>
      </w:r>
      <w:r w:rsidRPr="00E50282">
        <w:rPr>
          <w:rFonts w:ascii="標楷體" w:eastAsia="標楷體" w:hAnsi="標楷體" w:hint="eastAsia"/>
          <w:b/>
          <w:color w:val="000000"/>
          <w:sz w:val="28"/>
          <w:szCs w:val="28"/>
        </w:rPr>
        <w:t>計畫經費項下支核。</w:t>
      </w:r>
    </w:p>
    <w:p w:rsidR="007253B5" w:rsidRDefault="0041308D" w:rsidP="00F44D80">
      <w:pPr>
        <w:numPr>
          <w:ilvl w:val="0"/>
          <w:numId w:val="2"/>
        </w:numPr>
        <w:adjustRightInd w:val="0"/>
        <w:snapToGrid w:val="0"/>
        <w:rPr>
          <w:rFonts w:ascii="標楷體" w:eastAsia="標楷體" w:hAnsi="標楷體" w:hint="eastAsia"/>
        </w:rPr>
      </w:pPr>
      <w:r w:rsidRPr="007253B5">
        <w:rPr>
          <w:rFonts w:ascii="標楷體" w:eastAsia="標楷體" w:hAnsi="標楷體"/>
        </w:rPr>
        <w:t>報名時間：即日起至</w:t>
      </w:r>
      <w:r w:rsidR="007253B5" w:rsidRPr="007253B5">
        <w:rPr>
          <w:rFonts w:ascii="標楷體" w:eastAsia="標楷體" w:hAnsi="標楷體" w:hint="eastAsia"/>
        </w:rPr>
        <w:t>106年</w:t>
      </w:r>
      <w:r w:rsidR="007253B5" w:rsidRPr="007253B5">
        <w:rPr>
          <w:rFonts w:ascii="標楷體" w:eastAsia="標楷體" w:hAnsi="標楷體" w:cs="標楷體" w:hint="eastAsia"/>
        </w:rPr>
        <w:t>1</w:t>
      </w:r>
      <w:r w:rsidR="007253B5" w:rsidRPr="007253B5">
        <w:rPr>
          <w:rFonts w:ascii="標楷體" w:eastAsia="標楷體" w:hAnsi="標楷體" w:hint="eastAsia"/>
        </w:rPr>
        <w:t>月21日（六）</w:t>
      </w:r>
      <w:r w:rsidR="00F44D80" w:rsidRPr="007253B5">
        <w:rPr>
          <w:rFonts w:ascii="標楷體" w:eastAsia="標楷體" w:hAnsi="標楷體"/>
        </w:rPr>
        <w:t>截止，</w:t>
      </w:r>
      <w:r w:rsidR="00F44D80" w:rsidRPr="007253B5">
        <w:rPr>
          <w:rFonts w:ascii="標楷體" w:eastAsia="標楷體" w:hAnsi="標楷體" w:hint="eastAsia"/>
        </w:rPr>
        <w:t>上網報名:</w:t>
      </w:r>
      <w:r w:rsidR="007253B5" w:rsidRPr="007253B5">
        <w:rPr>
          <w:rFonts w:ascii="標楷體" w:eastAsia="標楷體" w:hAnsi="標楷體"/>
        </w:rPr>
        <w:t xml:space="preserve"> </w:t>
      </w:r>
      <w:hyperlink r:id="rId11" w:history="1">
        <w:r w:rsidR="007253B5" w:rsidRPr="007253B5">
          <w:rPr>
            <w:rStyle w:val="a9"/>
            <w:rFonts w:ascii="標楷體" w:eastAsia="標楷體" w:hAnsi="標楷體"/>
          </w:rPr>
          <w:t>https://goo.gl/MsCdXS</w:t>
        </w:r>
      </w:hyperlink>
    </w:p>
    <w:p w:rsidR="007253B5" w:rsidRDefault="007253B5" w:rsidP="007253B5">
      <w:pPr>
        <w:adjustRightInd w:val="0"/>
        <w:snapToGrid w:val="0"/>
        <w:rPr>
          <w:rFonts w:ascii="標楷體" w:eastAsia="標楷體" w:hAnsi="標楷體" w:hint="eastAsia"/>
        </w:rPr>
      </w:pPr>
      <w:r>
        <w:rPr>
          <w:rFonts w:ascii="標楷體" w:eastAsia="標楷體" w:hAnsi="標楷體" w:hint="eastAsia"/>
        </w:rPr>
        <w:t xml:space="preserve">    </w:t>
      </w:r>
      <w:r w:rsidRPr="007253B5">
        <w:rPr>
          <w:rFonts w:ascii="標楷體" w:eastAsia="標楷體" w:hAnsi="標楷體" w:hint="eastAsia"/>
        </w:rPr>
        <w:t>或將報名表傳真至：07-3650833；活動洽詢－電訊工程系助理</w:t>
      </w:r>
      <w:smartTag w:uri="urn:schemas-microsoft-com:office:smarttags" w:element="PersonName">
        <w:smartTagPr>
          <w:attr w:name="ProductID" w:val="高"/>
        </w:smartTagPr>
        <w:r w:rsidRPr="007253B5">
          <w:rPr>
            <w:rFonts w:ascii="標楷體" w:eastAsia="標楷體" w:hAnsi="標楷體" w:hint="eastAsia"/>
          </w:rPr>
          <w:t>高</w:t>
        </w:r>
      </w:smartTag>
      <w:r w:rsidRPr="007253B5">
        <w:rPr>
          <w:rFonts w:ascii="標楷體" w:eastAsia="標楷體" w:hAnsi="標楷體" w:hint="eastAsia"/>
        </w:rPr>
        <w:t>小姐(07-3617141轉3302）。</w:t>
      </w:r>
    </w:p>
    <w:p w:rsidR="0041308D" w:rsidRPr="007253B5" w:rsidRDefault="007253B5" w:rsidP="007253B5">
      <w:pPr>
        <w:adjustRightInd w:val="0"/>
        <w:snapToGrid w:val="0"/>
        <w:rPr>
          <w:rFonts w:ascii="標楷體" w:eastAsia="標楷體" w:hAnsi="標楷體" w:hint="eastAsia"/>
        </w:rPr>
      </w:pPr>
      <w:r>
        <w:rPr>
          <w:rFonts w:ascii="標楷體" w:eastAsia="標楷體" w:hAnsi="標楷體" w:hint="eastAsia"/>
        </w:rPr>
        <w:t xml:space="preserve">    </w:t>
      </w:r>
      <w:r w:rsidRPr="007253B5">
        <w:rPr>
          <w:rFonts w:ascii="標楷體" w:eastAsia="標楷體" w:hAnsi="標楷體" w:hint="eastAsia"/>
        </w:rPr>
        <w:t>活動訊息請上fB網頁https://www.facebook.com/groups/464117463740671/</w:t>
      </w:r>
    </w:p>
    <w:p w:rsidR="007253B5" w:rsidRPr="00C00D8E" w:rsidRDefault="007253B5" w:rsidP="007253B5">
      <w:pPr>
        <w:adjustRightInd w:val="0"/>
        <w:snapToGrid w:val="0"/>
        <w:rPr>
          <w:rFonts w:ascii="標楷體" w:eastAsia="標楷體" w:hAnsi="標楷體" w:hint="eastAsia"/>
        </w:rPr>
      </w:pPr>
    </w:p>
    <w:p w:rsidR="0041308D" w:rsidRDefault="0041308D" w:rsidP="00B67BFF">
      <w:pPr>
        <w:tabs>
          <w:tab w:val="left" w:pos="284"/>
        </w:tabs>
        <w:adjustRightInd w:val="0"/>
        <w:snapToGrid w:val="0"/>
        <w:rPr>
          <w:rFonts w:ascii="標楷體" w:eastAsia="標楷體" w:hAnsi="標楷體" w:hint="eastAsia"/>
          <w:color w:val="000000"/>
        </w:rPr>
      </w:pPr>
      <w:r>
        <w:rPr>
          <w:rFonts w:ascii="標楷體" w:eastAsia="標楷體" w:hAnsi="標楷體"/>
          <w:color w:val="000000"/>
        </w:rPr>
        <w:t>………………………………………………………………………………………………</w:t>
      </w:r>
    </w:p>
    <w:p w:rsidR="0041308D" w:rsidRPr="0041308D" w:rsidRDefault="008F6301" w:rsidP="0041308D">
      <w:pPr>
        <w:adjustRightInd w:val="0"/>
        <w:snapToGrid w:val="0"/>
        <w:jc w:val="center"/>
        <w:rPr>
          <w:rFonts w:ascii="標楷體" w:eastAsia="標楷體" w:hAnsi="標楷體" w:hint="eastAsia"/>
          <w:b/>
          <w:color w:val="000000"/>
          <w:sz w:val="28"/>
          <w:szCs w:val="28"/>
        </w:rPr>
      </w:pPr>
      <w:r>
        <w:rPr>
          <w:rFonts w:ascii="標楷體" w:eastAsia="標楷體" w:hAnsi="標楷體" w:hint="eastAsia"/>
          <w:b/>
          <w:color w:val="000000"/>
          <w:sz w:val="28"/>
          <w:szCs w:val="28"/>
        </w:rPr>
        <w:t>研習</w:t>
      </w:r>
      <w:r w:rsidR="0041308D" w:rsidRPr="0041308D">
        <w:rPr>
          <w:rFonts w:ascii="標楷體" w:eastAsia="標楷體" w:hAnsi="標楷體" w:hint="eastAsia"/>
          <w:b/>
          <w:color w:val="000000"/>
          <w:sz w:val="28"/>
          <w:szCs w:val="28"/>
        </w:rPr>
        <w:t>報名表相關資料填寫</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275"/>
        <w:gridCol w:w="1276"/>
        <w:gridCol w:w="1559"/>
        <w:gridCol w:w="1134"/>
        <w:gridCol w:w="1276"/>
        <w:gridCol w:w="2410"/>
      </w:tblGrid>
      <w:tr w:rsidR="0041308D" w:rsidRPr="00D41FC7">
        <w:trPr>
          <w:trHeight w:val="507"/>
        </w:trPr>
        <w:tc>
          <w:tcPr>
            <w:tcW w:w="1101" w:type="dxa"/>
            <w:shd w:val="clear" w:color="auto" w:fill="auto"/>
            <w:vAlign w:val="center"/>
          </w:tcPr>
          <w:p w:rsidR="0041308D" w:rsidRPr="00B67BFF" w:rsidRDefault="0041308D" w:rsidP="00D41FC7">
            <w:pPr>
              <w:adjustRightInd w:val="0"/>
              <w:snapToGrid w:val="0"/>
              <w:jc w:val="center"/>
              <w:rPr>
                <w:rFonts w:ascii="標楷體" w:eastAsia="標楷體" w:hAnsi="標楷體" w:hint="eastAsia"/>
                <w:color w:val="000000"/>
              </w:rPr>
            </w:pPr>
            <w:r w:rsidRPr="00B67BFF">
              <w:rPr>
                <w:rFonts w:ascii="標楷體" w:eastAsia="標楷體" w:hAnsi="標楷體" w:hint="eastAsia"/>
                <w:color w:val="000000"/>
              </w:rPr>
              <w:t>學校</w:t>
            </w:r>
          </w:p>
        </w:tc>
        <w:tc>
          <w:tcPr>
            <w:tcW w:w="8930" w:type="dxa"/>
            <w:gridSpan w:val="6"/>
            <w:shd w:val="clear" w:color="auto" w:fill="auto"/>
            <w:vAlign w:val="center"/>
          </w:tcPr>
          <w:p w:rsidR="0041308D" w:rsidRPr="00B67BFF" w:rsidRDefault="0041308D" w:rsidP="00D41FC7">
            <w:pPr>
              <w:adjustRightInd w:val="0"/>
              <w:snapToGrid w:val="0"/>
              <w:jc w:val="center"/>
              <w:rPr>
                <w:rFonts w:ascii="標楷體" w:eastAsia="標楷體" w:hAnsi="標楷體" w:hint="eastAsia"/>
                <w:color w:val="000000"/>
                <w:sz w:val="28"/>
                <w:szCs w:val="28"/>
              </w:rPr>
            </w:pPr>
          </w:p>
        </w:tc>
      </w:tr>
      <w:tr w:rsidR="00B67BFF" w:rsidRPr="00D41FC7">
        <w:trPr>
          <w:trHeight w:val="794"/>
        </w:trPr>
        <w:tc>
          <w:tcPr>
            <w:tcW w:w="1101" w:type="dxa"/>
            <w:shd w:val="clear" w:color="auto" w:fill="auto"/>
            <w:vAlign w:val="center"/>
          </w:tcPr>
          <w:p w:rsidR="00B67BFF" w:rsidRPr="00B67BFF" w:rsidRDefault="00B67BFF" w:rsidP="00D41FC7">
            <w:pPr>
              <w:adjustRightInd w:val="0"/>
              <w:snapToGrid w:val="0"/>
              <w:jc w:val="center"/>
              <w:rPr>
                <w:rFonts w:ascii="標楷體" w:eastAsia="標楷體" w:hAnsi="標楷體" w:hint="eastAsia"/>
                <w:color w:val="000000"/>
                <w:sz w:val="22"/>
                <w:szCs w:val="22"/>
              </w:rPr>
            </w:pPr>
            <w:r w:rsidRPr="00B67BFF">
              <w:rPr>
                <w:rFonts w:ascii="標楷體" w:eastAsia="標楷體" w:hAnsi="標楷體" w:hint="eastAsia"/>
                <w:color w:val="000000"/>
                <w:sz w:val="22"/>
                <w:szCs w:val="22"/>
              </w:rPr>
              <w:t>班</w:t>
            </w:r>
            <w:r>
              <w:rPr>
                <w:rFonts w:ascii="標楷體" w:eastAsia="標楷體" w:hAnsi="標楷體" w:hint="eastAsia"/>
                <w:color w:val="000000"/>
                <w:sz w:val="22"/>
                <w:szCs w:val="22"/>
              </w:rPr>
              <w:t xml:space="preserve">  </w:t>
            </w:r>
            <w:r w:rsidRPr="00B67BFF">
              <w:rPr>
                <w:rFonts w:ascii="標楷體" w:eastAsia="標楷體" w:hAnsi="標楷體" w:hint="eastAsia"/>
                <w:color w:val="000000"/>
                <w:sz w:val="22"/>
                <w:szCs w:val="22"/>
              </w:rPr>
              <w:t>級</w:t>
            </w:r>
          </w:p>
        </w:tc>
        <w:tc>
          <w:tcPr>
            <w:tcW w:w="1275" w:type="dxa"/>
            <w:shd w:val="clear" w:color="auto" w:fill="auto"/>
            <w:vAlign w:val="center"/>
          </w:tcPr>
          <w:p w:rsidR="00B67BFF" w:rsidRPr="00B67BFF" w:rsidRDefault="00B67BFF" w:rsidP="00D41FC7">
            <w:pPr>
              <w:adjustRightInd w:val="0"/>
              <w:snapToGrid w:val="0"/>
              <w:jc w:val="center"/>
              <w:rPr>
                <w:rFonts w:ascii="標楷體" w:eastAsia="標楷體" w:hAnsi="標楷體" w:hint="eastAsia"/>
                <w:color w:val="000000"/>
                <w:sz w:val="22"/>
                <w:szCs w:val="22"/>
              </w:rPr>
            </w:pPr>
            <w:r w:rsidRPr="00B67BFF">
              <w:rPr>
                <w:rFonts w:ascii="標楷體" w:eastAsia="標楷體" w:hAnsi="標楷體" w:hint="eastAsia"/>
                <w:color w:val="000000"/>
                <w:sz w:val="22"/>
                <w:szCs w:val="22"/>
              </w:rPr>
              <w:t>姓  名</w:t>
            </w:r>
          </w:p>
        </w:tc>
        <w:tc>
          <w:tcPr>
            <w:tcW w:w="1276" w:type="dxa"/>
            <w:shd w:val="clear" w:color="auto" w:fill="auto"/>
            <w:vAlign w:val="center"/>
          </w:tcPr>
          <w:p w:rsidR="00B67BFF" w:rsidRPr="00B67BFF" w:rsidRDefault="00B67BFF" w:rsidP="00D41FC7">
            <w:pPr>
              <w:adjustRightInd w:val="0"/>
              <w:snapToGrid w:val="0"/>
              <w:jc w:val="center"/>
              <w:rPr>
                <w:rFonts w:ascii="標楷體" w:eastAsia="標楷體" w:hAnsi="標楷體" w:hint="eastAsia"/>
                <w:color w:val="000000"/>
                <w:sz w:val="22"/>
                <w:szCs w:val="22"/>
              </w:rPr>
            </w:pPr>
            <w:r w:rsidRPr="00B67BFF">
              <w:rPr>
                <w:rFonts w:ascii="標楷體" w:eastAsia="標楷體" w:hAnsi="標楷體" w:hint="eastAsia"/>
                <w:color w:val="000000"/>
                <w:sz w:val="22"/>
                <w:szCs w:val="22"/>
              </w:rPr>
              <w:t>電  話</w:t>
            </w:r>
          </w:p>
        </w:tc>
        <w:tc>
          <w:tcPr>
            <w:tcW w:w="1559" w:type="dxa"/>
            <w:shd w:val="clear" w:color="auto" w:fill="auto"/>
            <w:vAlign w:val="center"/>
          </w:tcPr>
          <w:p w:rsidR="00B67BFF" w:rsidRPr="00B67BFF" w:rsidRDefault="00B67BFF" w:rsidP="00B67BFF">
            <w:pPr>
              <w:jc w:val="center"/>
              <w:rPr>
                <w:rFonts w:ascii="標楷體" w:eastAsia="標楷體" w:hAnsi="標楷體" w:cs="新細明體" w:hint="eastAsia"/>
                <w:color w:val="000000"/>
                <w:sz w:val="22"/>
                <w:szCs w:val="22"/>
              </w:rPr>
            </w:pPr>
            <w:r w:rsidRPr="00B67BFF">
              <w:rPr>
                <w:rFonts w:ascii="標楷體" w:eastAsia="標楷體" w:hAnsi="標楷體" w:hint="eastAsia"/>
                <w:color w:val="000000"/>
                <w:sz w:val="22"/>
                <w:szCs w:val="22"/>
              </w:rPr>
              <w:t>身分證字號</w:t>
            </w:r>
            <w:r w:rsidRPr="00B67BFF">
              <w:rPr>
                <w:rFonts w:ascii="標楷體" w:eastAsia="標楷體" w:hAnsi="標楷體" w:cs="新細明體" w:hint="eastAsia"/>
                <w:color w:val="000000"/>
                <w:sz w:val="22"/>
                <w:szCs w:val="22"/>
              </w:rPr>
              <w:t xml:space="preserve"> </w:t>
            </w:r>
          </w:p>
        </w:tc>
        <w:tc>
          <w:tcPr>
            <w:tcW w:w="1134" w:type="dxa"/>
            <w:shd w:val="clear" w:color="auto" w:fill="auto"/>
            <w:vAlign w:val="center"/>
          </w:tcPr>
          <w:p w:rsidR="00B67BFF" w:rsidRPr="00B67BFF" w:rsidRDefault="00B67BFF" w:rsidP="00B67BFF">
            <w:pPr>
              <w:jc w:val="center"/>
              <w:rPr>
                <w:rFonts w:ascii="標楷體" w:eastAsia="標楷體" w:hAnsi="標楷體" w:cs="新細明體" w:hint="eastAsia"/>
                <w:color w:val="000000"/>
                <w:sz w:val="22"/>
                <w:szCs w:val="22"/>
              </w:rPr>
            </w:pPr>
            <w:r w:rsidRPr="00B67BFF">
              <w:rPr>
                <w:rFonts w:ascii="標楷體" w:eastAsia="標楷體" w:hAnsi="標楷體" w:cs="新細明體" w:hint="eastAsia"/>
                <w:color w:val="000000"/>
                <w:sz w:val="22"/>
                <w:szCs w:val="22"/>
              </w:rPr>
              <w:t>出生日期</w:t>
            </w:r>
          </w:p>
        </w:tc>
        <w:tc>
          <w:tcPr>
            <w:tcW w:w="1276" w:type="dxa"/>
            <w:shd w:val="clear" w:color="auto" w:fill="auto"/>
            <w:vAlign w:val="center"/>
          </w:tcPr>
          <w:p w:rsidR="00B67BFF" w:rsidRPr="00B67BFF" w:rsidRDefault="00B67BFF" w:rsidP="00B67BFF">
            <w:pPr>
              <w:jc w:val="center"/>
              <w:rPr>
                <w:rFonts w:ascii="標楷體" w:eastAsia="標楷體" w:hAnsi="標楷體" w:cs="新細明體" w:hint="eastAsia"/>
                <w:color w:val="000000"/>
                <w:sz w:val="22"/>
                <w:szCs w:val="22"/>
              </w:rPr>
            </w:pPr>
            <w:r>
              <w:rPr>
                <w:rFonts w:ascii="標楷體" w:eastAsia="標楷體" w:hAnsi="標楷體" w:cs="新細明體" w:hint="eastAsia"/>
                <w:color w:val="000000"/>
                <w:sz w:val="22"/>
                <w:szCs w:val="22"/>
              </w:rPr>
              <w:t>監護人</w:t>
            </w:r>
          </w:p>
        </w:tc>
        <w:tc>
          <w:tcPr>
            <w:tcW w:w="2410" w:type="dxa"/>
            <w:shd w:val="clear" w:color="auto" w:fill="auto"/>
            <w:vAlign w:val="center"/>
          </w:tcPr>
          <w:p w:rsidR="00B67BFF" w:rsidRPr="00B67BFF" w:rsidRDefault="00B67BFF" w:rsidP="00B67BFF">
            <w:pPr>
              <w:jc w:val="center"/>
              <w:rPr>
                <w:rFonts w:ascii="標楷體" w:eastAsia="標楷體" w:hAnsi="標楷體" w:cs="新細明體" w:hint="eastAsia"/>
                <w:color w:val="000000"/>
                <w:sz w:val="22"/>
                <w:szCs w:val="22"/>
              </w:rPr>
            </w:pPr>
            <w:r w:rsidRPr="00B67BFF">
              <w:rPr>
                <w:rFonts w:ascii="標楷體" w:eastAsia="標楷體" w:hAnsi="標楷體" w:hint="eastAsia"/>
                <w:sz w:val="22"/>
                <w:szCs w:val="22"/>
              </w:rPr>
              <w:t>Email</w:t>
            </w:r>
          </w:p>
        </w:tc>
      </w:tr>
      <w:tr w:rsidR="00B67BFF" w:rsidRPr="00D41FC7">
        <w:trPr>
          <w:trHeight w:val="794"/>
        </w:trPr>
        <w:tc>
          <w:tcPr>
            <w:tcW w:w="1101"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5"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559"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134"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2410"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r>
      <w:tr w:rsidR="00B67BFF" w:rsidRPr="00D41FC7">
        <w:trPr>
          <w:trHeight w:val="794"/>
        </w:trPr>
        <w:tc>
          <w:tcPr>
            <w:tcW w:w="1101"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5"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559"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134"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2410"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r>
      <w:tr w:rsidR="00B67BFF" w:rsidRPr="00D41FC7">
        <w:trPr>
          <w:trHeight w:val="794"/>
        </w:trPr>
        <w:tc>
          <w:tcPr>
            <w:tcW w:w="1101"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5"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559"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134"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2410"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r>
      <w:tr w:rsidR="00B67BFF" w:rsidRPr="00D41FC7">
        <w:trPr>
          <w:trHeight w:val="794"/>
        </w:trPr>
        <w:tc>
          <w:tcPr>
            <w:tcW w:w="1101"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5"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559"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134"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2410"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r>
      <w:tr w:rsidR="00B67BFF" w:rsidRPr="00D41FC7">
        <w:trPr>
          <w:trHeight w:val="794"/>
        </w:trPr>
        <w:tc>
          <w:tcPr>
            <w:tcW w:w="1101"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5"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559"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134"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2410"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r>
      <w:tr w:rsidR="00B67BFF" w:rsidRPr="00D41FC7">
        <w:trPr>
          <w:trHeight w:val="794"/>
        </w:trPr>
        <w:tc>
          <w:tcPr>
            <w:tcW w:w="1101"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5"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559"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134"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2410"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r>
      <w:tr w:rsidR="00B67BFF" w:rsidRPr="00D41FC7">
        <w:trPr>
          <w:trHeight w:val="794"/>
        </w:trPr>
        <w:tc>
          <w:tcPr>
            <w:tcW w:w="1101"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5"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559"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134"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2410"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r>
      <w:tr w:rsidR="00B67BFF" w:rsidRPr="00D41FC7">
        <w:trPr>
          <w:trHeight w:val="794"/>
        </w:trPr>
        <w:tc>
          <w:tcPr>
            <w:tcW w:w="1101"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5"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559"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134"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2410"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r>
      <w:tr w:rsidR="00B67BFF" w:rsidRPr="00D41FC7">
        <w:trPr>
          <w:trHeight w:val="794"/>
        </w:trPr>
        <w:tc>
          <w:tcPr>
            <w:tcW w:w="1101"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5"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559"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134"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1276"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c>
          <w:tcPr>
            <w:tcW w:w="2410" w:type="dxa"/>
            <w:shd w:val="clear" w:color="auto" w:fill="auto"/>
            <w:vAlign w:val="center"/>
          </w:tcPr>
          <w:p w:rsidR="00B67BFF" w:rsidRPr="00D41FC7" w:rsidRDefault="00B67BFF" w:rsidP="00D41FC7">
            <w:pPr>
              <w:adjustRightInd w:val="0"/>
              <w:snapToGrid w:val="0"/>
              <w:jc w:val="center"/>
              <w:rPr>
                <w:rFonts w:ascii="標楷體" w:eastAsia="標楷體" w:hAnsi="標楷體" w:hint="eastAsia"/>
                <w:b/>
                <w:color w:val="000000"/>
                <w:sz w:val="28"/>
                <w:szCs w:val="28"/>
              </w:rPr>
            </w:pPr>
          </w:p>
        </w:tc>
      </w:tr>
    </w:tbl>
    <w:p w:rsidR="0041308D" w:rsidRDefault="00304FDD" w:rsidP="0041308D">
      <w:pPr>
        <w:adjustRightInd w:val="0"/>
        <w:snapToGrid w:val="0"/>
        <w:jc w:val="center"/>
        <w:rPr>
          <w:rFonts w:ascii="標楷體" w:eastAsia="標楷體" w:hAnsi="標楷體" w:cs="標楷體" w:hint="eastAsia"/>
          <w:b/>
          <w:color w:val="000000"/>
        </w:rPr>
      </w:pPr>
      <w:r>
        <w:rPr>
          <w:rFonts w:ascii="標楷體" w:eastAsia="標楷體" w:hAnsi="標楷體" w:hint="eastAsia"/>
          <w:b/>
          <w:color w:val="000000"/>
        </w:rPr>
        <w:t xml:space="preserve">承辦人簽章：   </w:t>
      </w:r>
      <w:r>
        <w:rPr>
          <w:rFonts w:ascii="標楷體" w:eastAsia="標楷體" w:hAnsi="標楷體" w:cs="標楷體" w:hint="eastAsia"/>
          <w:b/>
          <w:color w:val="000000"/>
        </w:rPr>
        <w:t xml:space="preserve">       聯絡電話：           </w:t>
      </w:r>
    </w:p>
    <w:sectPr w:rsidR="0041308D" w:rsidSect="00B67BFF">
      <w:footerReference w:type="even" r:id="rId12"/>
      <w:footerReference w:type="default" r:id="rId13"/>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B5B" w:rsidRDefault="00252B5B">
      <w:r>
        <w:separator/>
      </w:r>
    </w:p>
  </w:endnote>
  <w:endnote w:type="continuationSeparator" w:id="1">
    <w:p w:rsidR="00252B5B" w:rsidRDefault="0025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F3" w:rsidRDefault="005959F3" w:rsidP="00D057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959F3" w:rsidRDefault="005959F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F3" w:rsidRDefault="005959F3" w:rsidP="00D057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539BC">
      <w:rPr>
        <w:rStyle w:val="a5"/>
        <w:noProof/>
      </w:rPr>
      <w:t>1</w:t>
    </w:r>
    <w:r>
      <w:rPr>
        <w:rStyle w:val="a5"/>
      </w:rPr>
      <w:fldChar w:fldCharType="end"/>
    </w:r>
  </w:p>
  <w:p w:rsidR="005959F3" w:rsidRDefault="005959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B5B" w:rsidRDefault="00252B5B">
      <w:r>
        <w:separator/>
      </w:r>
    </w:p>
  </w:footnote>
  <w:footnote w:type="continuationSeparator" w:id="1">
    <w:p w:rsidR="00252B5B" w:rsidRDefault="0025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07AA"/>
    <w:multiLevelType w:val="hybridMultilevel"/>
    <w:tmpl w:val="4F2CC2AC"/>
    <w:lvl w:ilvl="0" w:tplc="CEF2A3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D62721"/>
    <w:multiLevelType w:val="hybridMultilevel"/>
    <w:tmpl w:val="98127B48"/>
    <w:lvl w:ilvl="0" w:tplc="04090001">
      <w:start w:val="1"/>
      <w:numFmt w:val="bullet"/>
      <w:lvlText w:val=""/>
      <w:lvlJc w:val="left"/>
      <w:pPr>
        <w:tabs>
          <w:tab w:val="num" w:pos="1680"/>
        </w:tabs>
        <w:ind w:left="1680" w:hanging="720"/>
      </w:pPr>
      <w:rPr>
        <w:rFonts w:ascii="Wingdings" w:hAnsi="Wingdings" w:hint="default"/>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550E3210"/>
    <w:multiLevelType w:val="hybridMultilevel"/>
    <w:tmpl w:val="55A87E14"/>
    <w:lvl w:ilvl="0" w:tplc="2ABA8728">
      <w:start w:val="1"/>
      <w:numFmt w:val="taiwaneseCountingThousand"/>
      <w:lvlText w:val="%1、"/>
      <w:lvlJc w:val="left"/>
      <w:pPr>
        <w:ind w:left="720"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8063015"/>
    <w:multiLevelType w:val="hybridMultilevel"/>
    <w:tmpl w:val="75D8812A"/>
    <w:lvl w:ilvl="0" w:tplc="326CC1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3049E7"/>
    <w:multiLevelType w:val="hybridMultilevel"/>
    <w:tmpl w:val="1BC0D6EA"/>
    <w:lvl w:ilvl="0" w:tplc="541AD156">
      <w:start w:val="1"/>
      <w:numFmt w:val="decimal"/>
      <w:lvlText w:val="%1."/>
      <w:lvlJc w:val="left"/>
      <w:pPr>
        <w:ind w:left="480" w:hanging="480"/>
      </w:pPr>
      <w:rPr>
        <w:sz w:val="36"/>
        <w:szCs w:val="36"/>
      </w:rPr>
    </w:lvl>
    <w:lvl w:ilvl="1" w:tplc="35DED4F6">
      <w:start w:val="1"/>
      <w:numFmt w:val="taiwaneseCountingThousand"/>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5471B8F"/>
    <w:multiLevelType w:val="hybridMultilevel"/>
    <w:tmpl w:val="9EE8AE4A"/>
    <w:lvl w:ilvl="0" w:tplc="000629B0">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223"/>
    <w:rsid w:val="00000958"/>
    <w:rsid w:val="0002514E"/>
    <w:rsid w:val="0003122F"/>
    <w:rsid w:val="00053B88"/>
    <w:rsid w:val="00056A0F"/>
    <w:rsid w:val="0006651A"/>
    <w:rsid w:val="00070069"/>
    <w:rsid w:val="00071138"/>
    <w:rsid w:val="00071DB6"/>
    <w:rsid w:val="00076C46"/>
    <w:rsid w:val="000902DC"/>
    <w:rsid w:val="000932AE"/>
    <w:rsid w:val="000E0B11"/>
    <w:rsid w:val="000E4B01"/>
    <w:rsid w:val="000E7B7B"/>
    <w:rsid w:val="000F16DC"/>
    <w:rsid w:val="00102E8A"/>
    <w:rsid w:val="001074ED"/>
    <w:rsid w:val="0015560F"/>
    <w:rsid w:val="00162C04"/>
    <w:rsid w:val="001A6C55"/>
    <w:rsid w:val="001E0B5B"/>
    <w:rsid w:val="001E348A"/>
    <w:rsid w:val="00230102"/>
    <w:rsid w:val="00230423"/>
    <w:rsid w:val="00252B5B"/>
    <w:rsid w:val="0026270C"/>
    <w:rsid w:val="002645EC"/>
    <w:rsid w:val="00283A6D"/>
    <w:rsid w:val="002F2223"/>
    <w:rsid w:val="00304FDD"/>
    <w:rsid w:val="00314272"/>
    <w:rsid w:val="00322CB3"/>
    <w:rsid w:val="00366544"/>
    <w:rsid w:val="0037313E"/>
    <w:rsid w:val="003A16D2"/>
    <w:rsid w:val="003A2A49"/>
    <w:rsid w:val="003C6009"/>
    <w:rsid w:val="003F0CCD"/>
    <w:rsid w:val="003F1843"/>
    <w:rsid w:val="00406035"/>
    <w:rsid w:val="00412FE6"/>
    <w:rsid w:val="0041308D"/>
    <w:rsid w:val="004240F1"/>
    <w:rsid w:val="00442CA4"/>
    <w:rsid w:val="004501C6"/>
    <w:rsid w:val="00455F64"/>
    <w:rsid w:val="004A5B4E"/>
    <w:rsid w:val="004B4466"/>
    <w:rsid w:val="004D0442"/>
    <w:rsid w:val="00505668"/>
    <w:rsid w:val="00540FF5"/>
    <w:rsid w:val="005513EF"/>
    <w:rsid w:val="00552C85"/>
    <w:rsid w:val="005539BC"/>
    <w:rsid w:val="00576658"/>
    <w:rsid w:val="00586AF0"/>
    <w:rsid w:val="005959F3"/>
    <w:rsid w:val="005A0C6B"/>
    <w:rsid w:val="005B235C"/>
    <w:rsid w:val="005E5AF4"/>
    <w:rsid w:val="0062048E"/>
    <w:rsid w:val="00622917"/>
    <w:rsid w:val="00663C4B"/>
    <w:rsid w:val="006959D8"/>
    <w:rsid w:val="006A0BF6"/>
    <w:rsid w:val="006B1ECA"/>
    <w:rsid w:val="006B2C6F"/>
    <w:rsid w:val="006B4AC0"/>
    <w:rsid w:val="006B5C48"/>
    <w:rsid w:val="006C0D5F"/>
    <w:rsid w:val="00723E4A"/>
    <w:rsid w:val="00724FAF"/>
    <w:rsid w:val="007253B5"/>
    <w:rsid w:val="00736B42"/>
    <w:rsid w:val="007578CD"/>
    <w:rsid w:val="00785E6A"/>
    <w:rsid w:val="0079315A"/>
    <w:rsid w:val="00796D2D"/>
    <w:rsid w:val="008402D5"/>
    <w:rsid w:val="0085002A"/>
    <w:rsid w:val="00861914"/>
    <w:rsid w:val="0086522F"/>
    <w:rsid w:val="0087520C"/>
    <w:rsid w:val="0088291D"/>
    <w:rsid w:val="00884EE6"/>
    <w:rsid w:val="00893B0A"/>
    <w:rsid w:val="008C390D"/>
    <w:rsid w:val="008D2BE5"/>
    <w:rsid w:val="008F6301"/>
    <w:rsid w:val="00906E81"/>
    <w:rsid w:val="00911185"/>
    <w:rsid w:val="00913920"/>
    <w:rsid w:val="00923658"/>
    <w:rsid w:val="00950F58"/>
    <w:rsid w:val="009570A5"/>
    <w:rsid w:val="00957C9E"/>
    <w:rsid w:val="009700DE"/>
    <w:rsid w:val="009714C4"/>
    <w:rsid w:val="00981E97"/>
    <w:rsid w:val="009A251A"/>
    <w:rsid w:val="009A2928"/>
    <w:rsid w:val="009A3CD3"/>
    <w:rsid w:val="009F1C34"/>
    <w:rsid w:val="009F75E7"/>
    <w:rsid w:val="00A00708"/>
    <w:rsid w:val="00A3512C"/>
    <w:rsid w:val="00A67BB5"/>
    <w:rsid w:val="00A8672B"/>
    <w:rsid w:val="00AA7C59"/>
    <w:rsid w:val="00AB0476"/>
    <w:rsid w:val="00AC2925"/>
    <w:rsid w:val="00B17436"/>
    <w:rsid w:val="00B67BFF"/>
    <w:rsid w:val="00B82DF3"/>
    <w:rsid w:val="00BA5C48"/>
    <w:rsid w:val="00BB10E5"/>
    <w:rsid w:val="00BC1840"/>
    <w:rsid w:val="00BF47DE"/>
    <w:rsid w:val="00C00D8E"/>
    <w:rsid w:val="00C159DB"/>
    <w:rsid w:val="00C44486"/>
    <w:rsid w:val="00C56B91"/>
    <w:rsid w:val="00C63C5F"/>
    <w:rsid w:val="00C732CE"/>
    <w:rsid w:val="00CA63AE"/>
    <w:rsid w:val="00CB64A2"/>
    <w:rsid w:val="00CB770C"/>
    <w:rsid w:val="00CE0850"/>
    <w:rsid w:val="00D057D8"/>
    <w:rsid w:val="00D16BAA"/>
    <w:rsid w:val="00D41B8E"/>
    <w:rsid w:val="00D41FC7"/>
    <w:rsid w:val="00D44F01"/>
    <w:rsid w:val="00D56E30"/>
    <w:rsid w:val="00D64F24"/>
    <w:rsid w:val="00D8738E"/>
    <w:rsid w:val="00DD4678"/>
    <w:rsid w:val="00DE2954"/>
    <w:rsid w:val="00E10835"/>
    <w:rsid w:val="00E1467A"/>
    <w:rsid w:val="00E17D43"/>
    <w:rsid w:val="00E20957"/>
    <w:rsid w:val="00E23F95"/>
    <w:rsid w:val="00E2456E"/>
    <w:rsid w:val="00E3010D"/>
    <w:rsid w:val="00E50282"/>
    <w:rsid w:val="00E65487"/>
    <w:rsid w:val="00E81F0E"/>
    <w:rsid w:val="00EC484A"/>
    <w:rsid w:val="00EF7865"/>
    <w:rsid w:val="00F14DF4"/>
    <w:rsid w:val="00F158E1"/>
    <w:rsid w:val="00F35015"/>
    <w:rsid w:val="00F44D80"/>
    <w:rsid w:val="00F60448"/>
    <w:rsid w:val="00F6415F"/>
    <w:rsid w:val="00F65E99"/>
    <w:rsid w:val="00F86F64"/>
    <w:rsid w:val="00F9673B"/>
    <w:rsid w:val="00FF19B2"/>
    <w:rsid w:val="00FF7F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F222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2F2223"/>
    <w:pPr>
      <w:widowControl/>
      <w:spacing w:before="100" w:beforeAutospacing="1" w:after="100" w:afterAutospacing="1"/>
    </w:pPr>
    <w:rPr>
      <w:rFonts w:ascii="Arial Unicode MS" w:eastAsia="Arial Unicode MS" w:hAnsi="Arial Unicode MS"/>
      <w:kern w:val="0"/>
    </w:rPr>
  </w:style>
  <w:style w:type="paragraph" w:styleId="a4">
    <w:name w:val="footer"/>
    <w:basedOn w:val="a"/>
    <w:rsid w:val="000E4B01"/>
    <w:pPr>
      <w:tabs>
        <w:tab w:val="center" w:pos="4153"/>
        <w:tab w:val="right" w:pos="8306"/>
      </w:tabs>
      <w:snapToGrid w:val="0"/>
    </w:pPr>
    <w:rPr>
      <w:sz w:val="20"/>
      <w:szCs w:val="20"/>
    </w:rPr>
  </w:style>
  <w:style w:type="character" w:styleId="a5">
    <w:name w:val="page number"/>
    <w:basedOn w:val="a0"/>
    <w:rsid w:val="000E4B01"/>
  </w:style>
  <w:style w:type="paragraph" w:customStyle="1" w:styleId="a6">
    <w:name w:val="說明"/>
    <w:basedOn w:val="a"/>
    <w:rsid w:val="00EC484A"/>
    <w:pPr>
      <w:wordWrap w:val="0"/>
      <w:snapToGrid w:val="0"/>
      <w:ind w:left="567" w:hanging="567"/>
    </w:pPr>
    <w:rPr>
      <w:rFonts w:eastAsia="標楷體"/>
      <w:sz w:val="32"/>
      <w:szCs w:val="20"/>
    </w:rPr>
  </w:style>
  <w:style w:type="paragraph" w:styleId="a7">
    <w:name w:val="header"/>
    <w:basedOn w:val="a"/>
    <w:link w:val="a8"/>
    <w:rsid w:val="00EF7865"/>
    <w:pPr>
      <w:tabs>
        <w:tab w:val="center" w:pos="4153"/>
        <w:tab w:val="right" w:pos="8306"/>
      </w:tabs>
      <w:snapToGrid w:val="0"/>
    </w:pPr>
    <w:rPr>
      <w:sz w:val="20"/>
      <w:szCs w:val="20"/>
      <w:lang/>
    </w:rPr>
  </w:style>
  <w:style w:type="character" w:customStyle="1" w:styleId="a8">
    <w:name w:val="頁首 字元"/>
    <w:link w:val="a7"/>
    <w:rsid w:val="00EF7865"/>
    <w:rPr>
      <w:kern w:val="2"/>
    </w:rPr>
  </w:style>
  <w:style w:type="character" w:styleId="a9">
    <w:name w:val="Hyperlink"/>
    <w:basedOn w:val="a0"/>
    <w:rsid w:val="007253B5"/>
    <w:rPr>
      <w:color w:val="0000FF"/>
      <w:u w:val="single"/>
    </w:rPr>
  </w:style>
  <w:style w:type="paragraph" w:styleId="aa">
    <w:name w:val="Balloon Text"/>
    <w:basedOn w:val="a"/>
    <w:semiHidden/>
    <w:rsid w:val="00C63C5F"/>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1641962278">
      <w:bodyDiv w:val="1"/>
      <w:marLeft w:val="0"/>
      <w:marRight w:val="0"/>
      <w:marTop w:val="0"/>
      <w:marBottom w:val="0"/>
      <w:divBdr>
        <w:top w:val="none" w:sz="0" w:space="0" w:color="auto"/>
        <w:left w:val="none" w:sz="0" w:space="0" w:color="auto"/>
        <w:bottom w:val="none" w:sz="0" w:space="0" w:color="auto"/>
        <w:right w:val="none" w:sz="0" w:space="0" w:color="auto"/>
      </w:divBdr>
    </w:div>
    <w:div w:id="17260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MsCdX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o.gl/MsCdX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Links>
    <vt:vector size="12" baseType="variant">
      <vt:variant>
        <vt:i4>4849687</vt:i4>
      </vt:variant>
      <vt:variant>
        <vt:i4>3</vt:i4>
      </vt:variant>
      <vt:variant>
        <vt:i4>0</vt:i4>
      </vt:variant>
      <vt:variant>
        <vt:i4>5</vt:i4>
      </vt:variant>
      <vt:variant>
        <vt:lpwstr>https://goo.gl/MsCdXS</vt:lpwstr>
      </vt:variant>
      <vt:variant>
        <vt:lpwstr/>
      </vt:variant>
      <vt:variant>
        <vt:i4>4849687</vt:i4>
      </vt:variant>
      <vt:variant>
        <vt:i4>0</vt:i4>
      </vt:variant>
      <vt:variant>
        <vt:i4>0</vt:i4>
      </vt:variant>
      <vt:variant>
        <vt:i4>5</vt:i4>
      </vt:variant>
      <vt:variant>
        <vt:lpwstr>https://goo.gl/MsCdXS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高中職適性學習社區教育資源均質化實施計畫</dc:title>
  <dc:creator>ccvs</dc:creator>
  <cp:lastModifiedBy>user</cp:lastModifiedBy>
  <cp:revision>2</cp:revision>
  <cp:lastPrinted>2017-01-04T00:44:00Z</cp:lastPrinted>
  <dcterms:created xsi:type="dcterms:W3CDTF">2017-01-04T08:49:00Z</dcterms:created>
  <dcterms:modified xsi:type="dcterms:W3CDTF">2017-01-04T08:49:00Z</dcterms:modified>
</cp:coreProperties>
</file>