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0C" w:rsidRPr="00386B3D" w:rsidRDefault="0078500C" w:rsidP="00386B3D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386B3D">
        <w:rPr>
          <w:rFonts w:ascii="標楷體" w:eastAsia="標楷體" w:hAnsi="標楷體" w:hint="eastAsia"/>
          <w:b/>
          <w:spacing w:val="2"/>
          <w:w w:val="95"/>
          <w:sz w:val="40"/>
          <w:szCs w:val="40"/>
          <w:lang w:eastAsia="zh-TW"/>
        </w:rPr>
        <w:t>花蓮縣國風國中</w:t>
      </w:r>
      <w:r w:rsidR="00557D22" w:rsidRPr="00386B3D">
        <w:rPr>
          <w:rFonts w:ascii="標楷體" w:eastAsia="標楷體" w:hAnsi="標楷體"/>
          <w:b/>
          <w:spacing w:val="2"/>
          <w:w w:val="95"/>
          <w:sz w:val="40"/>
          <w:szCs w:val="40"/>
          <w:lang w:eastAsia="zh-TW"/>
        </w:rPr>
        <w:t>109</w:t>
      </w:r>
      <w:r w:rsidRPr="00386B3D">
        <w:rPr>
          <w:rFonts w:ascii="標楷體" w:eastAsia="標楷體" w:hAnsi="標楷體" w:hint="eastAsia"/>
          <w:b/>
          <w:spacing w:val="2"/>
          <w:w w:val="95"/>
          <w:sz w:val="40"/>
          <w:szCs w:val="40"/>
          <w:lang w:eastAsia="zh-TW"/>
        </w:rPr>
        <w:t>學年度</w:t>
      </w:r>
      <w:r w:rsidRPr="00386B3D">
        <w:rPr>
          <w:rFonts w:ascii="標楷體" w:eastAsia="標楷體" w:hAnsi="標楷體"/>
          <w:b/>
          <w:spacing w:val="2"/>
          <w:w w:val="95"/>
          <w:sz w:val="40"/>
          <w:szCs w:val="40"/>
          <w:lang w:eastAsia="zh-TW"/>
        </w:rPr>
        <w:t>CPR+AED</w:t>
      </w:r>
      <w:r w:rsidRPr="00386B3D">
        <w:rPr>
          <w:rFonts w:ascii="標楷體" w:eastAsia="標楷體" w:hAnsi="標楷體" w:hint="eastAsia"/>
          <w:b/>
          <w:spacing w:val="2"/>
          <w:w w:val="95"/>
          <w:sz w:val="40"/>
          <w:szCs w:val="40"/>
          <w:lang w:eastAsia="zh-TW"/>
        </w:rPr>
        <w:t>課程表</w:t>
      </w:r>
    </w:p>
    <w:p w:rsidR="0078500C" w:rsidRPr="00557D22" w:rsidRDefault="0078500C">
      <w:pPr>
        <w:rPr>
          <w:rFonts w:ascii="標楷體" w:eastAsia="標楷體" w:hAnsi="標楷體"/>
          <w:lang w:eastAsia="zh-TW"/>
        </w:rPr>
      </w:pPr>
    </w:p>
    <w:p w:rsidR="0078500C" w:rsidRPr="00557D22" w:rsidRDefault="0078500C">
      <w:pPr>
        <w:rPr>
          <w:rFonts w:ascii="標楷體" w:eastAsia="標楷體" w:hAnsi="標楷體"/>
          <w:lang w:eastAsia="zh-TW"/>
        </w:rPr>
      </w:pPr>
    </w:p>
    <w:p w:rsidR="0078500C" w:rsidRPr="00557D22" w:rsidRDefault="0078500C">
      <w:pPr>
        <w:rPr>
          <w:rFonts w:ascii="標楷體" w:eastAsia="標楷體" w:hAnsi="標楷體"/>
          <w:lang w:eastAsia="zh-TW"/>
        </w:rPr>
      </w:pPr>
    </w:p>
    <w:p w:rsidR="0078500C" w:rsidRPr="00557D22" w:rsidRDefault="0078500C">
      <w:pPr>
        <w:rPr>
          <w:rFonts w:ascii="標楷體" w:eastAsia="標楷體" w:hAnsi="標楷體"/>
          <w:lang w:eastAsia="zh-TW"/>
        </w:rPr>
      </w:pPr>
    </w:p>
    <w:tbl>
      <w:tblPr>
        <w:tblStyle w:val="TableNormal"/>
        <w:tblpPr w:leftFromText="180" w:rightFromText="180" w:vertAnchor="text" w:horzAnchor="margin" w:tblpXSpec="center" w:tblpY="-607"/>
        <w:tblW w:w="10773" w:type="dxa"/>
        <w:tblLayout w:type="fixed"/>
        <w:tblLook w:val="01E0" w:firstRow="1" w:lastRow="1" w:firstColumn="1" w:lastColumn="1" w:noHBand="0" w:noVBand="0"/>
      </w:tblPr>
      <w:tblGrid>
        <w:gridCol w:w="1295"/>
        <w:gridCol w:w="1418"/>
        <w:gridCol w:w="2126"/>
        <w:gridCol w:w="4678"/>
        <w:gridCol w:w="1256"/>
      </w:tblGrid>
      <w:tr w:rsidR="0078500C" w:rsidRPr="00557D22" w:rsidTr="00254B1C">
        <w:trPr>
          <w:trHeight w:hRule="exact" w:val="640"/>
        </w:trPr>
        <w:tc>
          <w:tcPr>
            <w:tcW w:w="1295" w:type="dxa"/>
            <w:tcBorders>
              <w:top w:val="single" w:sz="15" w:space="0" w:color="000000"/>
              <w:left w:val="single" w:sz="15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500C" w:rsidRPr="00557D22" w:rsidRDefault="0078500C" w:rsidP="00DC60F3">
            <w:pPr>
              <w:pStyle w:val="TableParagraph"/>
              <w:spacing w:line="300" w:lineRule="exact"/>
              <w:ind w:right="7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大</w:t>
            </w:r>
            <w:r w:rsidRPr="00557D22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 xml:space="preserve">  </w:t>
            </w: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項</w:t>
            </w:r>
          </w:p>
        </w:tc>
        <w:tc>
          <w:tcPr>
            <w:tcW w:w="1418" w:type="dxa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500C" w:rsidRPr="00557D22" w:rsidRDefault="0078500C" w:rsidP="00DC60F3">
            <w:pPr>
              <w:pStyle w:val="TableParagraph"/>
              <w:spacing w:line="300" w:lineRule="exact"/>
              <w:ind w:left="201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時</w:t>
            </w:r>
            <w:r w:rsidRPr="00557D22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 xml:space="preserve">   </w:t>
            </w: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數</w:t>
            </w:r>
          </w:p>
        </w:tc>
        <w:tc>
          <w:tcPr>
            <w:tcW w:w="6804" w:type="dxa"/>
            <w:gridSpan w:val="2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500C" w:rsidRPr="00557D22" w:rsidRDefault="0078500C" w:rsidP="00DC60F3">
            <w:pPr>
              <w:pStyle w:val="TableParagraph"/>
              <w:spacing w:line="291" w:lineRule="exact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細</w:t>
            </w:r>
            <w:r w:rsidRPr="00557D22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 xml:space="preserve">      </w:t>
            </w: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項</w:t>
            </w:r>
          </w:p>
        </w:tc>
        <w:tc>
          <w:tcPr>
            <w:tcW w:w="1256" w:type="dxa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500C" w:rsidRPr="00557D22" w:rsidRDefault="0078500C" w:rsidP="00DC60F3">
            <w:pPr>
              <w:pStyle w:val="TableParagraph"/>
              <w:spacing w:line="300" w:lineRule="exact"/>
              <w:ind w:left="1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完整版</w:t>
            </w:r>
          </w:p>
        </w:tc>
      </w:tr>
      <w:tr w:rsidR="0078500C" w:rsidRPr="00557D22" w:rsidTr="00254B1C">
        <w:trPr>
          <w:trHeight w:hRule="exact" w:val="480"/>
        </w:trPr>
        <w:tc>
          <w:tcPr>
            <w:tcW w:w="1295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00C" w:rsidRPr="00557D22" w:rsidRDefault="0078500C" w:rsidP="00DC60F3">
            <w:pPr>
              <w:pStyle w:val="TableParagraph"/>
              <w:spacing w:line="300" w:lineRule="exact"/>
              <w:ind w:right="7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00C" w:rsidRPr="00557D22" w:rsidRDefault="0078500C" w:rsidP="00DC60F3">
            <w:pPr>
              <w:pStyle w:val="TableParagraph"/>
              <w:spacing w:line="300" w:lineRule="exact"/>
              <w:ind w:left="201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8:00~8:10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00C" w:rsidRPr="00557D22" w:rsidRDefault="0078500C" w:rsidP="00DC60F3">
            <w:pPr>
              <w:pStyle w:val="TableParagraph"/>
              <w:spacing w:line="291" w:lineRule="exact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</w:pPr>
            <w:r w:rsidRPr="00557D22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報   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00C" w:rsidRPr="00557D22" w:rsidRDefault="0078500C" w:rsidP="00DC60F3">
            <w:pPr>
              <w:pStyle w:val="TableParagraph"/>
              <w:spacing w:line="300" w:lineRule="exact"/>
              <w:ind w:left="1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</w:pPr>
          </w:p>
        </w:tc>
      </w:tr>
      <w:tr w:rsidR="0078500C" w:rsidRPr="00557D22" w:rsidTr="00254B1C">
        <w:trPr>
          <w:trHeight w:hRule="exact" w:val="1256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</w:pPr>
          </w:p>
          <w:p w:rsidR="0078500C" w:rsidRPr="00557D22" w:rsidRDefault="0078500C" w:rsidP="00DC60F3">
            <w:pPr>
              <w:pStyle w:val="TableParagraph"/>
              <w:spacing w:before="15"/>
              <w:jc w:val="center"/>
              <w:rPr>
                <w:rFonts w:ascii="標楷體" w:eastAsia="標楷體" w:hAnsi="標楷體" w:cs="Microsoft YaHei"/>
                <w:b/>
                <w:bCs/>
                <w:sz w:val="27"/>
                <w:szCs w:val="27"/>
              </w:rPr>
            </w:pPr>
          </w:p>
          <w:p w:rsidR="0078500C" w:rsidRPr="00557D22" w:rsidRDefault="0078500C" w:rsidP="00DC60F3">
            <w:pPr>
              <w:pStyle w:val="TableParagraph"/>
              <w:spacing w:line="180" w:lineRule="auto"/>
              <w:ind w:left="28" w:right="36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背</w:t>
            </w:r>
            <w:r w:rsidR="00254B1C" w:rsidRPr="00557D22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 xml:space="preserve">景 </w:t>
            </w:r>
          </w:p>
          <w:p w:rsidR="0078500C" w:rsidRPr="00557D22" w:rsidRDefault="0078500C" w:rsidP="00DC60F3">
            <w:pPr>
              <w:pStyle w:val="TableParagraph"/>
              <w:spacing w:line="180" w:lineRule="auto"/>
              <w:ind w:left="28" w:right="36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緣</w:t>
            </w:r>
            <w:r w:rsidR="00254B1C" w:rsidRPr="00557D22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起</w:t>
            </w:r>
          </w:p>
          <w:p w:rsidR="0078500C" w:rsidRPr="00557D22" w:rsidRDefault="0078500C" w:rsidP="00DC60F3">
            <w:pPr>
              <w:pStyle w:val="TableParagraph"/>
              <w:spacing w:line="180" w:lineRule="auto"/>
              <w:ind w:left="28" w:right="36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</w:pPr>
          </w:p>
          <w:p w:rsidR="0078500C" w:rsidRPr="00557D22" w:rsidRDefault="0078500C" w:rsidP="00DC60F3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</w:pPr>
          </w:p>
          <w:p w:rsidR="0078500C" w:rsidRPr="00557D22" w:rsidRDefault="0078500C" w:rsidP="00DC60F3">
            <w:pPr>
              <w:pStyle w:val="TableParagraph"/>
              <w:spacing w:before="13"/>
              <w:jc w:val="center"/>
              <w:rPr>
                <w:rFonts w:ascii="標楷體" w:eastAsia="標楷體" w:hAnsi="標楷體" w:cs="Microsoft YaHei"/>
                <w:b/>
                <w:bCs/>
                <w:sz w:val="12"/>
                <w:szCs w:val="12"/>
              </w:rPr>
            </w:pPr>
          </w:p>
          <w:p w:rsidR="0078500C" w:rsidRPr="00557D22" w:rsidRDefault="0078500C" w:rsidP="00DC60F3">
            <w:pPr>
              <w:pStyle w:val="TableParagraph"/>
              <w:ind w:left="9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8:10~8:30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187"/>
              <w:ind w:left="2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法規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48" w:line="312" w:lineRule="exact"/>
              <w:ind w:left="28" w:right="60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本國善心人的概念及應置 有AED場所等相關法規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187"/>
              <w:ind w:left="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sz w:val="24"/>
              </w:rPr>
              <w:t>8</w:t>
            </w:r>
          </w:p>
        </w:tc>
      </w:tr>
      <w:tr w:rsidR="0078500C" w:rsidRPr="00557D22" w:rsidTr="00254B1C">
        <w:trPr>
          <w:trHeight w:hRule="exact" w:val="338"/>
        </w:trPr>
        <w:tc>
          <w:tcPr>
            <w:tcW w:w="129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69" w:line="312" w:lineRule="exact"/>
              <w:ind w:left="146" w:right="143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全民急 救教育 的重要性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00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猝死的發生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ind w:lef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sz w:val="24"/>
              </w:rPr>
              <w:t>12</w:t>
            </w:r>
          </w:p>
        </w:tc>
      </w:tr>
      <w:tr w:rsidR="0078500C" w:rsidRPr="00557D22" w:rsidTr="00254B1C">
        <w:trPr>
          <w:trHeight w:hRule="exact" w:val="410"/>
        </w:trPr>
        <w:tc>
          <w:tcPr>
            <w:tcW w:w="129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21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CPR的意義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00C" w:rsidRPr="00557D22" w:rsidTr="00254B1C">
        <w:trPr>
          <w:trHeight w:hRule="exact" w:val="367"/>
        </w:trPr>
        <w:tc>
          <w:tcPr>
            <w:tcW w:w="129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AED的意義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00C" w:rsidRPr="00557D22" w:rsidTr="00254B1C">
        <w:trPr>
          <w:trHeight w:hRule="exact" w:val="312"/>
        </w:trPr>
        <w:tc>
          <w:tcPr>
            <w:tcW w:w="129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88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生存之鏈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00C" w:rsidRPr="00557D22" w:rsidTr="00254B1C">
        <w:trPr>
          <w:trHeight w:hRule="exact" w:val="432"/>
        </w:trPr>
        <w:tc>
          <w:tcPr>
            <w:tcW w:w="129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93" w:lineRule="exact"/>
              <w:ind w:left="396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背景說明時數小計</w:t>
            </w:r>
            <w:r w:rsidRPr="00557D22">
              <w:rPr>
                <w:rFonts w:ascii="標楷體" w:eastAsia="標楷體" w:hAnsi="標楷體" w:cs="Microsoft YaHei"/>
                <w:b/>
                <w:bCs/>
                <w:spacing w:val="16"/>
                <w:sz w:val="24"/>
                <w:szCs w:val="24"/>
                <w:lang w:eastAsia="zh-TW"/>
              </w:rPr>
              <w:t xml:space="preserve"> </w:t>
            </w: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（分鐘）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03" w:lineRule="exact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b/>
                <w:w w:val="85"/>
                <w:sz w:val="24"/>
              </w:rPr>
              <w:t>20</w:t>
            </w:r>
          </w:p>
        </w:tc>
      </w:tr>
      <w:tr w:rsidR="0078500C" w:rsidRPr="00557D22" w:rsidTr="00254B1C">
        <w:trPr>
          <w:trHeight w:hRule="exact" w:val="312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</w:pPr>
          </w:p>
          <w:p w:rsidR="0078500C" w:rsidRPr="00557D22" w:rsidRDefault="0078500C" w:rsidP="00DC60F3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</w:pPr>
          </w:p>
          <w:p w:rsidR="0078500C" w:rsidRPr="00557D22" w:rsidRDefault="0078500C" w:rsidP="00DC60F3">
            <w:pPr>
              <w:pStyle w:val="TableParagraph"/>
              <w:spacing w:before="5"/>
              <w:jc w:val="center"/>
              <w:rPr>
                <w:rFonts w:ascii="標楷體" w:eastAsia="標楷體" w:hAnsi="標楷體" w:cs="Microsoft YaHei"/>
                <w:b/>
                <w:bCs/>
                <w:sz w:val="14"/>
                <w:szCs w:val="14"/>
              </w:rPr>
            </w:pPr>
          </w:p>
          <w:p w:rsidR="0078500C" w:rsidRPr="00557D22" w:rsidRDefault="0078500C" w:rsidP="00DC60F3">
            <w:pPr>
              <w:pStyle w:val="TableParagraph"/>
              <w:spacing w:line="313" w:lineRule="exact"/>
              <w:ind w:left="1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sz w:val="24"/>
              </w:rPr>
              <w:t>CPR</w:t>
            </w:r>
          </w:p>
          <w:p w:rsidR="0078500C" w:rsidRPr="00557D22" w:rsidRDefault="0078500C" w:rsidP="00DC60F3">
            <w:pPr>
              <w:pStyle w:val="TableParagraph"/>
              <w:spacing w:before="15" w:line="312" w:lineRule="exact"/>
              <w:ind w:left="19" w:right="10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sz w:val="24"/>
              </w:rPr>
              <w:t>+AED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pStyle w:val="TableParagraph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</w:p>
          <w:p w:rsidR="0078500C" w:rsidRPr="00557D22" w:rsidRDefault="0078500C" w:rsidP="00DC60F3">
            <w:pPr>
              <w:pStyle w:val="TableParagraph"/>
              <w:spacing w:line="312" w:lineRule="exact"/>
              <w:ind w:left="83" w:right="77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78500C" w:rsidRPr="00557D22" w:rsidRDefault="0078500C" w:rsidP="00DC60F3">
            <w:pPr>
              <w:pStyle w:val="TableParagraph"/>
              <w:spacing w:line="312" w:lineRule="exact"/>
              <w:ind w:left="83" w:right="77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78500C" w:rsidRPr="00557D22" w:rsidRDefault="0078500C" w:rsidP="00DC60F3">
            <w:pPr>
              <w:pStyle w:val="TableParagraph"/>
              <w:spacing w:line="312" w:lineRule="exact"/>
              <w:ind w:left="83" w:right="77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78500C" w:rsidRPr="00557D22" w:rsidRDefault="0078500C" w:rsidP="00DC60F3">
            <w:pPr>
              <w:pStyle w:val="TableParagraph"/>
              <w:spacing w:line="312" w:lineRule="exact"/>
              <w:ind w:left="83" w:right="77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8:30~9:40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ind w:left="14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叫、叫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88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現場安全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ind w:left="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sz w:val="24"/>
              </w:rPr>
              <w:t>8</w:t>
            </w:r>
          </w:p>
        </w:tc>
      </w:tr>
      <w:tr w:rsidR="0078500C" w:rsidRPr="00557D22" w:rsidTr="00254B1C">
        <w:trPr>
          <w:trHeight w:hRule="exact" w:val="312"/>
        </w:trPr>
        <w:tc>
          <w:tcPr>
            <w:tcW w:w="1295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88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查看反應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00C" w:rsidRPr="00557D22" w:rsidTr="00254B1C">
        <w:trPr>
          <w:trHeight w:hRule="exact" w:val="367"/>
        </w:trPr>
        <w:tc>
          <w:tcPr>
            <w:tcW w:w="1295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查看呼吸與判別瀕死呼吸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8500C" w:rsidRPr="00557D22" w:rsidTr="00254B1C">
        <w:trPr>
          <w:trHeight w:hRule="exact" w:val="312"/>
        </w:trPr>
        <w:tc>
          <w:tcPr>
            <w:tcW w:w="1295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88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啟動求救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00C" w:rsidRPr="00557D22" w:rsidTr="00254B1C">
        <w:trPr>
          <w:trHeight w:hRule="exact" w:val="312"/>
        </w:trPr>
        <w:tc>
          <w:tcPr>
            <w:tcW w:w="1295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120"/>
              <w:ind w:lef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壓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88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胸部按壓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ind w:lef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sz w:val="24"/>
              </w:rPr>
              <w:t>42</w:t>
            </w:r>
          </w:p>
        </w:tc>
      </w:tr>
      <w:tr w:rsidR="0078500C" w:rsidRPr="00557D22" w:rsidTr="00254B1C">
        <w:trPr>
          <w:trHeight w:hRule="exact" w:val="312"/>
        </w:trPr>
        <w:tc>
          <w:tcPr>
            <w:tcW w:w="1295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88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換手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00C" w:rsidRPr="00557D22" w:rsidTr="00254B1C">
        <w:trPr>
          <w:trHeight w:hRule="exact" w:val="298"/>
        </w:trPr>
        <w:tc>
          <w:tcPr>
            <w:tcW w:w="1295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91"/>
              <w:ind w:lef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81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打開呼吸道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00C" w:rsidRPr="00557D22" w:rsidTr="00254B1C">
        <w:trPr>
          <w:trHeight w:hRule="exact" w:val="269"/>
        </w:trPr>
        <w:tc>
          <w:tcPr>
            <w:tcW w:w="1295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66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人工呼吸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00C" w:rsidRPr="00557D22" w:rsidTr="00254B1C">
        <w:trPr>
          <w:trHeight w:hRule="exact" w:val="353"/>
        </w:trPr>
        <w:tc>
          <w:tcPr>
            <w:tcW w:w="1295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07" w:lineRule="exact"/>
              <w:ind w:lef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07" w:lineRule="exact"/>
              <w:ind w:left="2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/>
                <w:sz w:val="24"/>
                <w:szCs w:val="24"/>
              </w:rPr>
              <w:t>AED使用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07" w:lineRule="exact"/>
              <w:ind w:lef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sz w:val="24"/>
              </w:rPr>
              <w:t>20</w:t>
            </w:r>
          </w:p>
        </w:tc>
      </w:tr>
      <w:tr w:rsidR="0078500C" w:rsidRPr="00557D22" w:rsidTr="00254B1C">
        <w:trPr>
          <w:trHeight w:hRule="exact" w:val="550"/>
        </w:trPr>
        <w:tc>
          <w:tcPr>
            <w:tcW w:w="1295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93" w:lineRule="exact"/>
              <w:ind w:left="662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CPR時數小計</w:t>
            </w:r>
            <w:r w:rsidRPr="00557D22">
              <w:rPr>
                <w:rFonts w:ascii="標楷體" w:eastAsia="標楷體" w:hAnsi="標楷體" w:cs="Microsoft YaHei"/>
                <w:b/>
                <w:bCs/>
                <w:spacing w:val="-47"/>
                <w:sz w:val="24"/>
                <w:szCs w:val="24"/>
                <w:lang w:eastAsia="zh-TW"/>
              </w:rPr>
              <w:t xml:space="preserve"> </w:t>
            </w:r>
            <w:r w:rsidRPr="00557D22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（分鐘）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03" w:lineRule="exact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b/>
                <w:w w:val="85"/>
                <w:sz w:val="24"/>
              </w:rPr>
              <w:t>70</w:t>
            </w:r>
          </w:p>
        </w:tc>
      </w:tr>
      <w:tr w:rsidR="0078500C" w:rsidRPr="00557D22" w:rsidTr="00254B1C">
        <w:trPr>
          <w:trHeight w:hRule="exact" w:val="560"/>
        </w:trPr>
        <w:tc>
          <w:tcPr>
            <w:tcW w:w="1295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36"/>
              <w:ind w:right="2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休</w:t>
            </w:r>
            <w:r w:rsidR="00254B1C" w:rsidRPr="00557D2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557D2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息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  <w:r w:rsidRPr="00557D22">
              <w:rPr>
                <w:rFonts w:ascii="標楷體" w:eastAsia="標楷體" w:hAnsi="標楷體" w:hint="eastAsia"/>
                <w:lang w:eastAsia="zh-TW"/>
              </w:rPr>
              <w:t>9:40~9:50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56" w:lineRule="exact"/>
              <w:ind w:left="626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557D22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休息時間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65" w:lineRule="exact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</w:p>
        </w:tc>
      </w:tr>
      <w:tr w:rsidR="0078500C" w:rsidRPr="00557D22" w:rsidTr="00254B1C">
        <w:trPr>
          <w:trHeight w:hRule="exact" w:val="632"/>
        </w:trPr>
        <w:tc>
          <w:tcPr>
            <w:tcW w:w="1295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36"/>
              <w:ind w:right="2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 w:hint="eastAsia"/>
                <w:sz w:val="24"/>
                <w:szCs w:val="24"/>
              </w:rPr>
              <w:t>演</w:t>
            </w:r>
            <w:r w:rsidR="00254B1C" w:rsidRPr="00557D2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557D22">
              <w:rPr>
                <w:rFonts w:ascii="標楷體" w:eastAsia="標楷體" w:hAnsi="標楷體" w:cs="新細明體" w:hint="eastAsia"/>
                <w:sz w:val="24"/>
                <w:szCs w:val="24"/>
              </w:rPr>
              <w:t>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  <w:r w:rsidRPr="00557D22">
              <w:rPr>
                <w:rFonts w:ascii="標楷體" w:eastAsia="標楷體" w:hAnsi="標楷體" w:hint="eastAsia"/>
                <w:lang w:eastAsia="zh-TW"/>
              </w:rPr>
              <w:t>9:50~10:30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56" w:lineRule="exact"/>
              <w:ind w:left="626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w w:val="85"/>
                <w:sz w:val="24"/>
                <w:szCs w:val="24"/>
              </w:rPr>
              <w:t>流程演練</w:t>
            </w:r>
            <w:r w:rsidRPr="00557D22">
              <w:rPr>
                <w:rFonts w:ascii="標楷體" w:eastAsia="標楷體" w:hAnsi="標楷體" w:cs="Microsoft YaHei"/>
                <w:b/>
                <w:bCs/>
                <w:spacing w:val="-16"/>
                <w:w w:val="85"/>
                <w:sz w:val="24"/>
                <w:szCs w:val="24"/>
              </w:rPr>
              <w:t xml:space="preserve"> </w:t>
            </w:r>
            <w:r w:rsidRPr="00557D22">
              <w:rPr>
                <w:rFonts w:ascii="標楷體" w:eastAsia="標楷體" w:hAnsi="標楷體" w:cs="Microsoft YaHei"/>
                <w:b/>
                <w:bCs/>
                <w:w w:val="85"/>
                <w:sz w:val="24"/>
                <w:szCs w:val="24"/>
              </w:rPr>
              <w:t>(Put</w:t>
            </w:r>
            <w:r w:rsidRPr="00557D22">
              <w:rPr>
                <w:rFonts w:ascii="標楷體" w:eastAsia="標楷體" w:hAnsi="標楷體" w:cs="Microsoft YaHei"/>
                <w:b/>
                <w:bCs/>
                <w:spacing w:val="-17"/>
                <w:w w:val="85"/>
                <w:sz w:val="24"/>
                <w:szCs w:val="24"/>
              </w:rPr>
              <w:t xml:space="preserve"> </w:t>
            </w:r>
            <w:r w:rsidRPr="00557D22">
              <w:rPr>
                <w:rFonts w:ascii="標楷體" w:eastAsia="標楷體" w:hAnsi="標楷體" w:cs="Microsoft YaHei"/>
                <w:b/>
                <w:bCs/>
                <w:w w:val="85"/>
                <w:sz w:val="24"/>
                <w:szCs w:val="24"/>
              </w:rPr>
              <w:t>it</w:t>
            </w:r>
            <w:r w:rsidRPr="00557D22">
              <w:rPr>
                <w:rFonts w:ascii="標楷體" w:eastAsia="標楷體" w:hAnsi="標楷體" w:cs="Microsoft YaHei"/>
                <w:b/>
                <w:bCs/>
                <w:spacing w:val="-17"/>
                <w:w w:val="85"/>
                <w:sz w:val="24"/>
                <w:szCs w:val="24"/>
              </w:rPr>
              <w:t xml:space="preserve"> </w:t>
            </w:r>
            <w:r w:rsidRPr="00557D22">
              <w:rPr>
                <w:rFonts w:ascii="標楷體" w:eastAsia="標楷體" w:hAnsi="標楷體" w:cs="Microsoft YaHei"/>
                <w:b/>
                <w:bCs/>
                <w:w w:val="85"/>
                <w:sz w:val="24"/>
                <w:szCs w:val="24"/>
              </w:rPr>
              <w:t>together)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65" w:lineRule="exact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557D22">
              <w:rPr>
                <w:rFonts w:ascii="標楷體" w:eastAsia="標楷體" w:hAnsi="標楷體"/>
                <w:b/>
                <w:w w:val="85"/>
                <w:sz w:val="24"/>
              </w:rPr>
              <w:t>40</w:t>
            </w:r>
          </w:p>
        </w:tc>
      </w:tr>
      <w:tr w:rsidR="0078500C" w:rsidRPr="00557D22" w:rsidTr="00254B1C">
        <w:trPr>
          <w:trHeight w:hRule="exact" w:val="592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7"/>
              <w:jc w:val="center"/>
              <w:rPr>
                <w:rFonts w:ascii="標楷體" w:eastAsia="標楷體" w:hAnsi="標楷體" w:cs="Microsoft YaHei"/>
                <w:b/>
                <w:bCs/>
                <w:sz w:val="16"/>
                <w:szCs w:val="16"/>
              </w:rPr>
            </w:pPr>
          </w:p>
          <w:p w:rsidR="0078500C" w:rsidRPr="00557D22" w:rsidRDefault="0078500C" w:rsidP="00DC60F3">
            <w:pPr>
              <w:pStyle w:val="TableParagraph"/>
              <w:ind w:left="19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 w:hint="eastAsia"/>
                <w:sz w:val="24"/>
                <w:szCs w:val="24"/>
              </w:rPr>
              <w:t>測</w:t>
            </w:r>
            <w:r w:rsidR="00254B1C" w:rsidRPr="00557D2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557D22">
              <w:rPr>
                <w:rFonts w:ascii="標楷體" w:eastAsia="標楷體" w:hAnsi="標楷體" w:cs="新細明體" w:hint="eastAsia"/>
                <w:sz w:val="24"/>
                <w:szCs w:val="24"/>
              </w:rPr>
              <w:t>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before="144" w:line="312" w:lineRule="exact"/>
              <w:ind w:right="77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hint="eastAsia"/>
                <w:lang w:eastAsia="zh-TW"/>
              </w:rPr>
              <w:t>10:30~11:</w:t>
            </w:r>
            <w:r w:rsidR="00084061" w:rsidRPr="00557D22">
              <w:rPr>
                <w:rFonts w:ascii="標楷體" w:eastAsia="標楷體" w:hAnsi="標楷體" w:hint="eastAsia"/>
                <w:lang w:eastAsia="zh-TW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78" w:lineRule="exact"/>
              <w:ind w:left="80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 w:hint="eastAsia"/>
                <w:sz w:val="24"/>
                <w:szCs w:val="24"/>
              </w:rPr>
              <w:t>技術測驗暨狀況演練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084061" w:rsidP="00DC60F3">
            <w:pPr>
              <w:pStyle w:val="TableParagraph"/>
              <w:spacing w:line="288" w:lineRule="exact"/>
              <w:ind w:lef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hint="eastAsia"/>
                <w:sz w:val="24"/>
                <w:lang w:eastAsia="zh-TW"/>
              </w:rPr>
              <w:t>60</w:t>
            </w:r>
          </w:p>
        </w:tc>
      </w:tr>
      <w:tr w:rsidR="0078500C" w:rsidRPr="00557D22" w:rsidTr="00254B1C">
        <w:trPr>
          <w:trHeight w:val="614"/>
        </w:trPr>
        <w:tc>
          <w:tcPr>
            <w:tcW w:w="1295" w:type="dxa"/>
            <w:vMerge/>
            <w:tcBorders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78" w:lineRule="exact"/>
              <w:ind w:left="116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7D22">
              <w:rPr>
                <w:rFonts w:ascii="標楷體" w:eastAsia="標楷體" w:hAnsi="標楷體" w:cs="新細明體" w:hint="eastAsia"/>
                <w:sz w:val="24"/>
                <w:szCs w:val="24"/>
              </w:rPr>
              <w:t>小型知識測驗</w:t>
            </w:r>
          </w:p>
        </w:tc>
        <w:tc>
          <w:tcPr>
            <w:tcW w:w="1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288" w:lineRule="exact"/>
              <w:ind w:lef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78500C" w:rsidRPr="00557D22" w:rsidTr="00254B1C">
        <w:trPr>
          <w:trHeight w:hRule="exact" w:val="643"/>
        </w:trPr>
        <w:tc>
          <w:tcPr>
            <w:tcW w:w="129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58657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57D22">
              <w:rPr>
                <w:rFonts w:ascii="標楷體" w:eastAsia="標楷體" w:hAnsi="標楷體" w:hint="eastAsia"/>
                <w:lang w:eastAsia="zh-TW"/>
              </w:rPr>
              <w:t>11:</w:t>
            </w:r>
            <w:r w:rsidR="00084061" w:rsidRPr="00557D22">
              <w:rPr>
                <w:rFonts w:ascii="標楷體" w:eastAsia="標楷體" w:hAnsi="標楷體" w:hint="eastAsia"/>
                <w:lang w:eastAsia="zh-TW"/>
              </w:rPr>
              <w:t>30</w:t>
            </w:r>
            <w:r w:rsidRPr="00557D22">
              <w:rPr>
                <w:rFonts w:ascii="標楷體" w:eastAsia="標楷體" w:hAnsi="標楷體" w:hint="eastAsia"/>
                <w:lang w:eastAsia="zh-TW"/>
              </w:rPr>
              <w:t>~1</w:t>
            </w:r>
            <w:r w:rsidR="0058657C">
              <w:rPr>
                <w:rFonts w:ascii="標楷體" w:eastAsia="標楷體" w:hAnsi="標楷體"/>
                <w:lang w:eastAsia="zh-TW"/>
              </w:rPr>
              <w:t>2</w:t>
            </w:r>
            <w:r w:rsidRPr="00557D22">
              <w:rPr>
                <w:rFonts w:ascii="標楷體" w:eastAsia="標楷體" w:hAnsi="標楷體" w:hint="eastAsia"/>
                <w:lang w:eastAsia="zh-TW"/>
              </w:rPr>
              <w:t>:</w:t>
            </w:r>
            <w:r w:rsidR="0058657C">
              <w:rPr>
                <w:rFonts w:ascii="標楷體" w:eastAsia="標楷體" w:hAnsi="標楷體"/>
                <w:lang w:eastAsia="zh-TW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00" w:lineRule="exact"/>
              <w:ind w:left="638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綜合討論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58657C" w:rsidP="00DC60F3">
            <w:pPr>
              <w:pStyle w:val="TableParagraph"/>
              <w:spacing w:line="310" w:lineRule="exact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  <w:t>40</w:t>
            </w:r>
          </w:p>
        </w:tc>
      </w:tr>
      <w:tr w:rsidR="0078500C" w:rsidRPr="00557D22" w:rsidTr="00475302">
        <w:trPr>
          <w:trHeight w:hRule="exact" w:val="626"/>
        </w:trPr>
        <w:tc>
          <w:tcPr>
            <w:tcW w:w="129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00" w:lineRule="exact"/>
              <w:ind w:left="638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557D22">
              <w:rPr>
                <w:rFonts w:ascii="標楷體" w:eastAsia="標楷體" w:hAnsi="標楷體"/>
              </w:rPr>
              <w:t>賦 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8500C" w:rsidRPr="00557D22" w:rsidRDefault="0078500C" w:rsidP="00DC60F3">
            <w:pPr>
              <w:pStyle w:val="TableParagraph"/>
              <w:spacing w:line="310" w:lineRule="exact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</w:p>
        </w:tc>
      </w:tr>
      <w:tr w:rsidR="00475302" w:rsidRPr="00557D22" w:rsidTr="00DA34C1">
        <w:trPr>
          <w:trHeight w:hRule="exact" w:val="613"/>
        </w:trPr>
        <w:tc>
          <w:tcPr>
            <w:tcW w:w="95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302" w:rsidRPr="00557D22" w:rsidRDefault="00475302" w:rsidP="00D73300">
            <w:pPr>
              <w:pStyle w:val="TableParagraph"/>
              <w:spacing w:line="344" w:lineRule="exact"/>
              <w:ind w:left="1339"/>
              <w:jc w:val="center"/>
              <w:rPr>
                <w:rFonts w:ascii="標楷體" w:eastAsia="標楷體" w:hAnsi="標楷體" w:cs="Microsoft YaHei"/>
                <w:sz w:val="28"/>
                <w:szCs w:val="28"/>
              </w:rPr>
            </w:pPr>
            <w:r w:rsidRPr="00557D22">
              <w:rPr>
                <w:rFonts w:ascii="標楷體" w:eastAsia="標楷體" w:hAnsi="標楷體" w:cs="Microsoft YaHei"/>
                <w:b/>
                <w:bCs/>
                <w:sz w:val="28"/>
                <w:szCs w:val="28"/>
              </w:rPr>
              <w:t>課程總時數（分鐘）</w:t>
            </w:r>
          </w:p>
        </w:tc>
        <w:tc>
          <w:tcPr>
            <w:tcW w:w="12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302" w:rsidRPr="00557D22" w:rsidRDefault="0058657C" w:rsidP="00D73300">
            <w:pPr>
              <w:pStyle w:val="TableParagraph"/>
              <w:spacing w:line="352" w:lineRule="exact"/>
              <w:jc w:val="center"/>
              <w:rPr>
                <w:rFonts w:ascii="標楷體" w:eastAsia="標楷體" w:hAnsi="標楷體" w:cs="Microsoft YaHei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w w:val="85"/>
                <w:sz w:val="28"/>
                <w:u w:val="single" w:color="000000"/>
                <w:lang w:eastAsia="zh-TW"/>
              </w:rPr>
              <w:t>230</w:t>
            </w:r>
          </w:p>
        </w:tc>
      </w:tr>
    </w:tbl>
    <w:p w:rsidR="0078500C" w:rsidRDefault="001C53FB" w:rsidP="00386B3D">
      <w:pPr>
        <w:pStyle w:val="a3"/>
        <w:spacing w:line="454" w:lineRule="exact"/>
        <w:ind w:left="0"/>
        <w:jc w:val="center"/>
        <w:rPr>
          <w:lang w:eastAsia="zh-TW"/>
        </w:rPr>
      </w:pPr>
      <w:r>
        <w:rPr>
          <w:rFonts w:asciiTheme="minorEastAsia" w:eastAsiaTheme="minorEastAsia" w:hAnsiTheme="minorEastAsia" w:hint="eastAsia"/>
          <w:spacing w:val="2"/>
          <w:w w:val="95"/>
          <w:sz w:val="44"/>
          <w:szCs w:val="44"/>
          <w:lang w:eastAsia="zh-TW"/>
        </w:rPr>
        <w:t xml:space="preserve">  </w:t>
      </w:r>
    </w:p>
    <w:p w:rsidR="0078500C" w:rsidRDefault="0078500C" w:rsidP="001C53FB">
      <w:pPr>
        <w:spacing w:line="439" w:lineRule="exact"/>
        <w:jc w:val="center"/>
        <w:rPr>
          <w:lang w:eastAsia="zh-TW"/>
        </w:rPr>
      </w:pPr>
    </w:p>
    <w:p w:rsidR="0078500C" w:rsidRDefault="0078500C" w:rsidP="001C53FB">
      <w:pPr>
        <w:spacing w:line="439" w:lineRule="exact"/>
        <w:jc w:val="center"/>
        <w:rPr>
          <w:lang w:eastAsia="zh-TW"/>
        </w:rPr>
      </w:pPr>
    </w:p>
    <w:p w:rsidR="00BF18A1" w:rsidRDefault="00BF18A1">
      <w:pPr>
        <w:rPr>
          <w:lang w:eastAsia="zh-TW"/>
        </w:rPr>
      </w:pPr>
      <w:bookmarkStart w:id="0" w:name="_GoBack"/>
      <w:bookmarkEnd w:id="0"/>
    </w:p>
    <w:sectPr w:rsidR="00BF18A1" w:rsidSect="00AB4DEA">
      <w:type w:val="continuous"/>
      <w:pgSz w:w="11900" w:h="16840"/>
      <w:pgMar w:top="640" w:right="3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A1" w:rsidRDefault="007341A1" w:rsidP="00F60FAC">
      <w:r>
        <w:separator/>
      </w:r>
    </w:p>
  </w:endnote>
  <w:endnote w:type="continuationSeparator" w:id="0">
    <w:p w:rsidR="007341A1" w:rsidRDefault="007341A1" w:rsidP="00F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A1" w:rsidRDefault="007341A1" w:rsidP="00F60FAC">
      <w:r>
        <w:separator/>
      </w:r>
    </w:p>
  </w:footnote>
  <w:footnote w:type="continuationSeparator" w:id="0">
    <w:p w:rsidR="007341A1" w:rsidRDefault="007341A1" w:rsidP="00F6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0C"/>
    <w:rsid w:val="00053ADF"/>
    <w:rsid w:val="00084061"/>
    <w:rsid w:val="0013401D"/>
    <w:rsid w:val="00164D67"/>
    <w:rsid w:val="001C53FB"/>
    <w:rsid w:val="001D4FFC"/>
    <w:rsid w:val="001F1664"/>
    <w:rsid w:val="00206716"/>
    <w:rsid w:val="0022432E"/>
    <w:rsid w:val="00254B1C"/>
    <w:rsid w:val="0026376F"/>
    <w:rsid w:val="00290578"/>
    <w:rsid w:val="0030455B"/>
    <w:rsid w:val="00365529"/>
    <w:rsid w:val="00386B3D"/>
    <w:rsid w:val="0039308F"/>
    <w:rsid w:val="00413B9A"/>
    <w:rsid w:val="00475302"/>
    <w:rsid w:val="004B49FE"/>
    <w:rsid w:val="004D3F5C"/>
    <w:rsid w:val="005472D0"/>
    <w:rsid w:val="00557D22"/>
    <w:rsid w:val="00562695"/>
    <w:rsid w:val="0058657C"/>
    <w:rsid w:val="005F67FD"/>
    <w:rsid w:val="0071729F"/>
    <w:rsid w:val="007341A1"/>
    <w:rsid w:val="0077030E"/>
    <w:rsid w:val="00772B05"/>
    <w:rsid w:val="0078500C"/>
    <w:rsid w:val="00916740"/>
    <w:rsid w:val="009B48DF"/>
    <w:rsid w:val="00AB4DEA"/>
    <w:rsid w:val="00B21F5F"/>
    <w:rsid w:val="00B43D0C"/>
    <w:rsid w:val="00B723A2"/>
    <w:rsid w:val="00B95A91"/>
    <w:rsid w:val="00BF18A1"/>
    <w:rsid w:val="00C6445D"/>
    <w:rsid w:val="00CF123C"/>
    <w:rsid w:val="00D2475F"/>
    <w:rsid w:val="00D465CD"/>
    <w:rsid w:val="00DA34C1"/>
    <w:rsid w:val="00DC60F3"/>
    <w:rsid w:val="00DE0BAE"/>
    <w:rsid w:val="00E42E99"/>
    <w:rsid w:val="00E813F8"/>
    <w:rsid w:val="00F60FAC"/>
    <w:rsid w:val="00F72977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D9C9F-448D-4820-AEBA-AFEE48C1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D0C"/>
    <w:pPr>
      <w:ind w:left="2865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B43D0C"/>
  </w:style>
  <w:style w:type="paragraph" w:customStyle="1" w:styleId="TableParagraph">
    <w:name w:val="Table Paragraph"/>
    <w:basedOn w:val="a"/>
    <w:uiPriority w:val="1"/>
    <w:qFormat/>
    <w:rsid w:val="00B43D0C"/>
  </w:style>
  <w:style w:type="paragraph" w:styleId="a5">
    <w:name w:val="header"/>
    <w:basedOn w:val="a"/>
    <w:link w:val="a6"/>
    <w:uiPriority w:val="99"/>
    <w:unhideWhenUsed/>
    <w:rsid w:val="00F6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0F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0F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93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1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7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68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12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55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72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E8F7-C386-4DBE-9D95-51E5DEF6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jhon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林文惠</cp:lastModifiedBy>
  <cp:revision>2</cp:revision>
  <dcterms:created xsi:type="dcterms:W3CDTF">2020-09-15T05:35:00Z</dcterms:created>
  <dcterms:modified xsi:type="dcterms:W3CDTF">2020-09-15T05:35:00Z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2017-03-23T00:00:00Z</vt:filetime>
  </property>
</Properties>
</file>