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73" w:rsidRPr="00A77047" w:rsidRDefault="00973573" w:rsidP="00F0303F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047">
        <w:rPr>
          <w:rFonts w:ascii="Times New Roman" w:hAnsi="Times New Roman" w:cs="Times New Roman" w:hint="eastAsia"/>
          <w:sz w:val="32"/>
          <w:szCs w:val="32"/>
        </w:rPr>
        <w:t>平板</w:t>
      </w:r>
      <w:r w:rsidR="00834755" w:rsidRPr="00A77047">
        <w:rPr>
          <w:rFonts w:ascii="Times New Roman" w:hAnsi="Times New Roman" w:cs="Times New Roman" w:hint="eastAsia"/>
          <w:sz w:val="32"/>
          <w:szCs w:val="32"/>
        </w:rPr>
        <w:t>(</w:t>
      </w:r>
      <w:r w:rsidR="00834755" w:rsidRPr="00A77047">
        <w:rPr>
          <w:rFonts w:ascii="Times New Roman" w:hAnsi="Times New Roman" w:cs="Times New Roman" w:hint="eastAsia"/>
          <w:sz w:val="32"/>
          <w:szCs w:val="32"/>
        </w:rPr>
        <w:t>電視棒</w:t>
      </w:r>
      <w:r w:rsidR="00834755" w:rsidRPr="00A77047">
        <w:rPr>
          <w:rFonts w:ascii="Times New Roman" w:hAnsi="Times New Roman" w:cs="Times New Roman" w:hint="eastAsia"/>
          <w:sz w:val="32"/>
          <w:szCs w:val="32"/>
        </w:rPr>
        <w:t>)</w:t>
      </w:r>
      <w:r w:rsidRPr="00A77047">
        <w:rPr>
          <w:rFonts w:ascii="Times New Roman" w:hAnsi="Times New Roman" w:cs="Times New Roman" w:hint="eastAsia"/>
          <w:sz w:val="32"/>
          <w:szCs w:val="32"/>
        </w:rPr>
        <w:t>操作方式</w:t>
      </w:r>
      <w:r w:rsidR="00923C38" w:rsidRPr="00A77047">
        <w:rPr>
          <w:rFonts w:ascii="Times New Roman" w:hAnsi="Times New Roman" w:cs="Times New Roman" w:hint="eastAsia"/>
          <w:sz w:val="32"/>
          <w:szCs w:val="32"/>
        </w:rPr>
        <w:t>201</w:t>
      </w:r>
      <w:r w:rsidR="00834755" w:rsidRPr="00A77047">
        <w:rPr>
          <w:rFonts w:ascii="Times New Roman" w:hAnsi="Times New Roman" w:cs="Times New Roman" w:hint="eastAsia"/>
          <w:sz w:val="32"/>
          <w:szCs w:val="32"/>
        </w:rPr>
        <w:t>9/09/18</w:t>
      </w:r>
    </w:p>
    <w:p w:rsidR="00973573" w:rsidRPr="00A77047" w:rsidRDefault="00723283" w:rsidP="005A65B6">
      <w:pPr>
        <w:spacing w:line="66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7047">
        <w:rPr>
          <w:rFonts w:ascii="Times New Roman" w:hAnsi="Times New Roman" w:cs="Times New Roman" w:hint="eastAsia"/>
          <w:b/>
          <w:sz w:val="28"/>
          <w:szCs w:val="28"/>
        </w:rPr>
        <w:t>接教室單槍</w:t>
      </w:r>
      <w:r w:rsidRPr="00A77047">
        <w:rPr>
          <w:rFonts w:ascii="Times New Roman" w:hAnsi="Times New Roman" w:cs="Times New Roman" w:hint="eastAsia"/>
          <w:b/>
          <w:sz w:val="28"/>
          <w:szCs w:val="28"/>
        </w:rPr>
        <w:t>VGA</w:t>
      </w:r>
      <w:r w:rsidRPr="00A77047">
        <w:rPr>
          <w:rFonts w:ascii="Times New Roman" w:hAnsi="Times New Roman" w:cs="Times New Roman" w:hint="eastAsia"/>
          <w:b/>
          <w:sz w:val="28"/>
          <w:szCs w:val="28"/>
        </w:rPr>
        <w:t>線</w:t>
      </w:r>
    </w:p>
    <w:p w:rsidR="00034484" w:rsidRPr="00A77047" w:rsidRDefault="00A77047" w:rsidP="00A77047">
      <w:pPr>
        <w:spacing w:line="660" w:lineRule="exact"/>
        <w:ind w:leftChars="150" w:left="640" w:hangingChars="100" w:hanging="280"/>
        <w:rPr>
          <w:rFonts w:ascii="Times New Roman" w:hAnsi="Times New Roman" w:cs="Times New Roman"/>
          <w:sz w:val="28"/>
          <w:szCs w:val="28"/>
        </w:rPr>
      </w:pPr>
      <w:r w:rsidRPr="00A77047">
        <w:rPr>
          <w:rFonts w:ascii="Times New Roman" w:hAnsi="Times New Roman" w:cs="Times New Roman" w:hint="eastAsia"/>
          <w:sz w:val="28"/>
          <w:szCs w:val="28"/>
        </w:rPr>
        <w:t>1.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雲盒按</w:t>
      </w:r>
      <w:r w:rsidR="00034484" w:rsidRPr="00A77047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>上課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。</w:t>
      </w:r>
      <w:r w:rsidRPr="00A77047">
        <w:rPr>
          <w:rFonts w:ascii="Times New Roman" w:hAnsi="Times New Roman" w:cs="Times New Roman" w:hint="eastAsia"/>
          <w:sz w:val="28"/>
          <w:szCs w:val="28"/>
        </w:rPr>
        <w:t>2.</w:t>
      </w:r>
      <w:r w:rsidRPr="00A77047">
        <w:rPr>
          <w:rFonts w:ascii="Times New Roman" w:hAnsi="Times New Roman" w:cs="Times New Roman" w:hint="eastAsia"/>
          <w:sz w:val="28"/>
          <w:szCs w:val="28"/>
        </w:rPr>
        <w:t>電腦</w:t>
      </w:r>
      <w:r w:rsidR="006D4BDB" w:rsidRPr="00A77047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>開機</w:t>
      </w:r>
      <w:r w:rsidR="006D4BDB" w:rsidRPr="00A77047">
        <w:rPr>
          <w:rFonts w:ascii="Times New Roman" w:hAnsi="Times New Roman" w:cs="Times New Roman" w:hint="eastAsia"/>
          <w:sz w:val="28"/>
          <w:szCs w:val="28"/>
        </w:rPr>
        <w:t>。</w:t>
      </w:r>
      <w:r w:rsidRPr="00A77047">
        <w:rPr>
          <w:rFonts w:ascii="Times New Roman" w:hAnsi="Times New Roman" w:cs="Times New Roman" w:hint="eastAsia"/>
          <w:sz w:val="28"/>
          <w:szCs w:val="28"/>
        </w:rPr>
        <w:t>3.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平板插上</w:t>
      </w:r>
      <w:r w:rsidR="00034484" w:rsidRPr="00A77047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>VGA</w:t>
      </w:r>
      <w:r w:rsidR="00034484" w:rsidRPr="00A77047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>轉接頭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，連接教室</w:t>
      </w:r>
      <w:r w:rsidR="00034484" w:rsidRPr="00A77047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>VGA</w:t>
      </w:r>
      <w:r w:rsidR="00034484" w:rsidRPr="00A77047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>線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。</w:t>
      </w:r>
      <w:r w:rsidRPr="00A77047">
        <w:rPr>
          <w:rFonts w:ascii="Times New Roman" w:hAnsi="Times New Roman" w:cs="Times New Roman" w:hint="eastAsia"/>
          <w:sz w:val="28"/>
          <w:szCs w:val="28"/>
        </w:rPr>
        <w:t>4.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雲盒訊號會自動跳至</w:t>
      </w:r>
      <w:r w:rsidR="00034484" w:rsidRPr="00A77047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>桌上電腦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亮燈，未亮燈請</w:t>
      </w:r>
      <w:r w:rsidR="00034484" w:rsidRPr="00A77047">
        <w:rPr>
          <w:rFonts w:ascii="Times New Roman" w:hAnsi="Times New Roman" w:cs="Times New Roman" w:hint="eastAsia"/>
          <w:sz w:val="28"/>
          <w:szCs w:val="28"/>
          <w:u w:val="single"/>
        </w:rPr>
        <w:t>再按一下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。</w:t>
      </w:r>
    </w:p>
    <w:p w:rsidR="00973573" w:rsidRPr="00A77047" w:rsidRDefault="00A77047" w:rsidP="005A65B6">
      <w:pPr>
        <w:spacing w:line="660" w:lineRule="exact"/>
        <w:rPr>
          <w:rFonts w:ascii="Times New Roman" w:hAnsi="Times New Roman" w:cs="Times New Roman"/>
          <w:b/>
          <w:sz w:val="28"/>
          <w:szCs w:val="28"/>
        </w:rPr>
      </w:pPr>
      <w:r w:rsidRPr="00A77047">
        <w:rPr>
          <w:rFonts w:ascii="Times New Roman" w:hAnsi="Times New Roman" w:cs="Times New Roman" w:hint="eastAsia"/>
          <w:b/>
          <w:sz w:val="28"/>
          <w:szCs w:val="28"/>
        </w:rPr>
        <w:t>無線投影</w:t>
      </w:r>
      <w:r w:rsidRPr="00A77047">
        <w:rPr>
          <w:rFonts w:ascii="Times New Roman" w:hAnsi="Times New Roman" w:cs="Times New Roman" w:hint="eastAsia"/>
          <w:b/>
          <w:sz w:val="28"/>
          <w:szCs w:val="28"/>
        </w:rPr>
        <w:t>(</w:t>
      </w:r>
      <w:r w:rsidR="005A65B6" w:rsidRPr="00A77047">
        <w:rPr>
          <w:rFonts w:ascii="Times New Roman" w:hAnsi="Times New Roman" w:cs="Times New Roman" w:hint="eastAsia"/>
          <w:b/>
          <w:sz w:val="28"/>
          <w:szCs w:val="28"/>
        </w:rPr>
        <w:t>原班平板</w:t>
      </w:r>
      <w:r w:rsidR="006D4BDB" w:rsidRPr="00A77047">
        <w:rPr>
          <w:rFonts w:ascii="Times New Roman" w:hAnsi="Times New Roman" w:cs="Times New Roman" w:hint="eastAsia"/>
          <w:b/>
          <w:sz w:val="28"/>
          <w:szCs w:val="28"/>
        </w:rPr>
        <w:t>、非原班平板或手機</w:t>
      </w:r>
      <w:r w:rsidRPr="00A77047"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A77047" w:rsidRPr="00A77047" w:rsidRDefault="00A77047" w:rsidP="00A77047">
      <w:pPr>
        <w:spacing w:line="660" w:lineRule="exact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A77047">
        <w:rPr>
          <w:rFonts w:ascii="Times New Roman" w:hAnsi="Times New Roman" w:cs="Times New Roman" w:hint="eastAsia"/>
          <w:sz w:val="28"/>
          <w:szCs w:val="28"/>
        </w:rPr>
        <w:t>1.</w:t>
      </w:r>
      <w:r w:rsidR="00034484" w:rsidRPr="00A77047">
        <w:rPr>
          <w:rFonts w:ascii="Times New Roman" w:hAnsi="Times New Roman" w:cs="Times New Roman"/>
          <w:sz w:val="28"/>
          <w:szCs w:val="28"/>
        </w:rPr>
        <w:t>啟動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雲盒按</w:t>
      </w:r>
      <w:r w:rsidR="00034484" w:rsidRPr="00A77047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>上課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。</w:t>
      </w:r>
      <w:r w:rsidRPr="00A77047">
        <w:rPr>
          <w:rFonts w:ascii="Times New Roman" w:hAnsi="Times New Roman" w:cs="Times New Roman" w:hint="eastAsia"/>
          <w:sz w:val="28"/>
          <w:szCs w:val="28"/>
        </w:rPr>
        <w:t>2.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按下雲盒</w:t>
      </w:r>
      <w:r w:rsidR="00034484" w:rsidRPr="00A77047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>無線接收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。</w:t>
      </w:r>
    </w:p>
    <w:p w:rsidR="00034484" w:rsidRPr="00A77047" w:rsidRDefault="00A77047" w:rsidP="00A77047">
      <w:pPr>
        <w:spacing w:line="660" w:lineRule="exact"/>
        <w:ind w:leftChars="150" w:left="640" w:hangingChars="100" w:hanging="280"/>
        <w:rPr>
          <w:rFonts w:ascii="Times New Roman" w:hAnsi="Times New Roman" w:cs="Times New Roman"/>
          <w:sz w:val="28"/>
          <w:szCs w:val="28"/>
        </w:rPr>
      </w:pPr>
      <w:r w:rsidRPr="00A77047">
        <w:rPr>
          <w:rFonts w:ascii="Times New Roman" w:hAnsi="Times New Roman" w:cs="Times New Roman" w:hint="eastAsia"/>
          <w:sz w:val="28"/>
          <w:szCs w:val="28"/>
        </w:rPr>
        <w:t>3.</w:t>
      </w:r>
      <w:r w:rsidR="006D4BDB" w:rsidRPr="00A77047">
        <w:rPr>
          <w:rFonts w:ascii="Times New Roman" w:hAnsi="Times New Roman" w:cs="Times New Roman" w:hint="eastAsia"/>
          <w:sz w:val="28"/>
          <w:szCs w:val="28"/>
        </w:rPr>
        <w:t>事先</w:t>
      </w:r>
      <w:r w:rsidR="009C3BAA" w:rsidRPr="00A77047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>下載</w:t>
      </w:r>
      <w:r w:rsidR="009C3BAA" w:rsidRPr="00A77047">
        <w:rPr>
          <w:rFonts w:ascii="Times New Roman" w:hAnsi="Times New Roman" w:cs="Times New Roman"/>
          <w:sz w:val="28"/>
          <w:szCs w:val="28"/>
          <w:bdr w:val="single" w:sz="4" w:space="0" w:color="auto"/>
        </w:rPr>
        <w:t>EZCast Pro</w:t>
      </w:r>
      <w:r w:rsidR="006D4BDB" w:rsidRPr="00A77047">
        <w:rPr>
          <w:rFonts w:ascii="Times New Roman" w:hAnsi="Times New Roman" w:cs="Times New Roman"/>
          <w:sz w:val="28"/>
          <w:szCs w:val="28"/>
        </w:rPr>
        <w:t xml:space="preserve">(http://www.iezcast.com) </w:t>
      </w:r>
      <w:r w:rsidR="006D4BDB" w:rsidRPr="00A77047">
        <w:sym w:font="Wingdings 3" w:char="F0A8"/>
      </w:r>
      <w:r w:rsidR="006D4BDB" w:rsidRPr="00A770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D4BDB" w:rsidRPr="00A77047">
        <w:rPr>
          <w:rFonts w:ascii="Times New Roman" w:hAnsi="Times New Roman" w:cs="Times New Roman" w:hint="eastAsia"/>
          <w:b/>
          <w:sz w:val="28"/>
          <w:szCs w:val="28"/>
          <w:bdr w:val="single" w:sz="4" w:space="0" w:color="auto"/>
        </w:rPr>
        <w:t>關掉原先的</w:t>
      </w:r>
      <w:r w:rsidR="006D4BDB" w:rsidRPr="00A77047">
        <w:rPr>
          <w:rFonts w:ascii="Times New Roman" w:hAnsi="Times New Roman" w:cs="Times New Roman" w:hint="eastAsia"/>
          <w:b/>
          <w:sz w:val="28"/>
          <w:szCs w:val="28"/>
          <w:bdr w:val="single" w:sz="4" w:space="0" w:color="auto"/>
        </w:rPr>
        <w:t>wifi</w:t>
      </w:r>
      <w:r w:rsidR="006D4BDB" w:rsidRPr="00A77047">
        <w:rPr>
          <w:rFonts w:ascii="Times New Roman" w:hAnsi="Times New Roman" w:cs="Times New Roman" w:hint="eastAsia"/>
          <w:b/>
          <w:sz w:val="28"/>
          <w:szCs w:val="28"/>
          <w:bdr w:val="single" w:sz="4" w:space="0" w:color="auto"/>
        </w:rPr>
        <w:t>或行動服務</w:t>
      </w:r>
      <w:r w:rsidR="009C3BAA" w:rsidRPr="00A77047">
        <w:rPr>
          <w:rFonts w:ascii="Times New Roman" w:hAnsi="Times New Roman" w:cs="Times New Roman" w:hint="eastAsia"/>
          <w:sz w:val="28"/>
          <w:szCs w:val="28"/>
        </w:rPr>
        <w:t>，</w:t>
      </w:r>
      <w:r w:rsidR="00034484" w:rsidRPr="00A77047">
        <w:rPr>
          <w:rFonts w:ascii="Times New Roman" w:hAnsi="Times New Roman" w:cs="Times New Roman"/>
          <w:sz w:val="28"/>
          <w:szCs w:val="28"/>
          <w:bdr w:val="single" w:sz="4" w:space="0" w:color="auto"/>
        </w:rPr>
        <w:t>EZCast Pro</w:t>
      </w:r>
      <w:r w:rsidR="00034484" w:rsidRPr="00A77047">
        <w:rPr>
          <w:rFonts w:ascii="Times New Roman" w:hAnsi="Times New Roman" w:cs="Times New Roman"/>
          <w:sz w:val="28"/>
          <w:szCs w:val="28"/>
        </w:rPr>
        <w:t xml:space="preserve"> 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連按二下，</w:t>
      </w:r>
      <w:r w:rsidR="00962F8C" w:rsidRPr="00A77047">
        <w:rPr>
          <w:rFonts w:ascii="Times New Roman" w:hAnsi="Times New Roman" w:cs="Times New Roman"/>
          <w:sz w:val="28"/>
          <w:szCs w:val="28"/>
        </w:rPr>
        <w:t>出現</w:t>
      </w:r>
      <w:r w:rsidR="00962F8C" w:rsidRPr="00A77047">
        <w:rPr>
          <w:rFonts w:ascii="Times New Roman" w:hAnsi="Times New Roman" w:cs="Times New Roman" w:hint="eastAsia"/>
          <w:sz w:val="28"/>
          <w:szCs w:val="28"/>
        </w:rPr>
        <w:t>Device List(</w:t>
      </w:r>
      <w:r w:rsidR="00962F8C" w:rsidRPr="00A77047">
        <w:rPr>
          <w:rFonts w:ascii="Times New Roman" w:hAnsi="Times New Roman" w:cs="Times New Roman" w:hint="eastAsia"/>
          <w:sz w:val="28"/>
          <w:szCs w:val="28"/>
        </w:rPr>
        <w:t>沒出現</w:t>
      </w:r>
      <w:r w:rsidR="00962F8C" w:rsidRPr="00A77047">
        <w:rPr>
          <w:rFonts w:ascii="Times New Roman" w:hAnsi="Times New Roman" w:cs="Times New Roman"/>
          <w:sz w:val="28"/>
          <w:szCs w:val="28"/>
        </w:rPr>
        <w:t>主界面上選</w:t>
      </w:r>
      <w:r w:rsidR="00962F8C" w:rsidRPr="00A77047">
        <w:rPr>
          <w:rFonts w:ascii="Times New Roman" w:hAnsi="Times New Roman" w:cs="Times New Roman"/>
          <w:sz w:val="28"/>
          <w:szCs w:val="28"/>
        </w:rPr>
        <w:t xml:space="preserve"> Search Device</w:t>
      </w:r>
      <w:r w:rsidR="00962F8C" w:rsidRPr="00A77047">
        <w:rPr>
          <w:rFonts w:ascii="Times New Roman" w:hAnsi="Times New Roman" w:cs="Times New Roman"/>
          <w:sz w:val="28"/>
          <w:szCs w:val="28"/>
        </w:rPr>
        <w:t>功能</w:t>
      </w:r>
      <w:r w:rsidR="00962F8C" w:rsidRPr="00A77047">
        <w:rPr>
          <w:rFonts w:ascii="Times New Roman" w:hAnsi="Times New Roman" w:cs="Times New Roman" w:hint="eastAsia"/>
          <w:sz w:val="28"/>
          <w:szCs w:val="28"/>
        </w:rPr>
        <w:t>)</w:t>
      </w:r>
      <w:r w:rsidR="00962F8C" w:rsidRPr="00A77047">
        <w:rPr>
          <w:rFonts w:hint="eastAsia"/>
        </w:rPr>
        <w:sym w:font="Wingdings 3" w:char="F0A8"/>
      </w:r>
      <w:r w:rsidR="00962F8C" w:rsidRPr="00A77047">
        <w:rPr>
          <w:rFonts w:ascii="Times New Roman" w:hAnsi="Times New Roman" w:cs="Times New Roman"/>
          <w:sz w:val="28"/>
          <w:szCs w:val="28"/>
        </w:rPr>
        <w:t>連接到設備的</w:t>
      </w:r>
      <w:r w:rsidR="00962F8C" w:rsidRPr="00A77047">
        <w:rPr>
          <w:rFonts w:ascii="Times New Roman" w:hAnsi="Times New Roman" w:cs="Times New Roman"/>
          <w:sz w:val="28"/>
          <w:szCs w:val="28"/>
          <w:u w:val="single"/>
        </w:rPr>
        <w:t>SSID</w:t>
      </w:r>
      <w:r w:rsidR="00962F8C" w:rsidRPr="00A77047">
        <w:rPr>
          <w:rFonts w:ascii="Times New Roman" w:hAnsi="Times New Roman" w:cs="Times New Roman" w:hint="eastAsia"/>
          <w:sz w:val="28"/>
          <w:szCs w:val="28"/>
        </w:rPr>
        <w:t>(</w:t>
      </w:r>
      <w:r w:rsidR="00962F8C" w:rsidRPr="00A77047">
        <w:rPr>
          <w:rFonts w:ascii="Times New Roman" w:hAnsi="Times New Roman" w:cs="Times New Roman" w:hint="eastAsia"/>
          <w:sz w:val="28"/>
          <w:szCs w:val="28"/>
        </w:rPr>
        <w:t>選你要的班級對應號碼</w:t>
      </w:r>
      <w:r w:rsidR="00962F8C" w:rsidRPr="00A77047">
        <w:rPr>
          <w:rFonts w:ascii="Times New Roman" w:hAnsi="Times New Roman" w:cs="Times New Roman" w:hint="eastAsia"/>
          <w:sz w:val="28"/>
          <w:szCs w:val="28"/>
        </w:rPr>
        <w:t>)</w:t>
      </w:r>
      <w:r w:rsidR="00962F8C" w:rsidRPr="00A77047">
        <w:sym w:font="Wingdings 3" w:char="F0A8"/>
      </w:r>
      <w:r w:rsidR="00962F8C" w:rsidRPr="00A77047">
        <w:rPr>
          <w:rFonts w:ascii="Times New Roman" w:hAnsi="Times New Roman" w:cs="Times New Roman"/>
          <w:sz w:val="28"/>
          <w:szCs w:val="28"/>
        </w:rPr>
        <w:t>輸入</w:t>
      </w:r>
      <w:r w:rsidR="00962F8C" w:rsidRPr="00A77047">
        <w:rPr>
          <w:rFonts w:ascii="Times New Roman" w:hAnsi="Times New Roman" w:cs="Times New Roman"/>
          <w:sz w:val="28"/>
          <w:szCs w:val="28"/>
          <w:u w:val="single"/>
        </w:rPr>
        <w:t xml:space="preserve">PSK </w:t>
      </w:r>
      <w:r w:rsidR="00962F8C" w:rsidRPr="00A77047">
        <w:rPr>
          <w:rFonts w:ascii="Times New Roman" w:hAnsi="Times New Roman" w:cs="Times New Roman"/>
          <w:sz w:val="28"/>
          <w:szCs w:val="28"/>
          <w:u w:val="single"/>
        </w:rPr>
        <w:t>金鑰</w:t>
      </w:r>
      <w:r w:rsidR="009C3BAA" w:rsidRPr="00A77047">
        <w:rPr>
          <w:rFonts w:ascii="Times New Roman" w:hAnsi="Times New Roman" w:cs="Times New Roman" w:hint="eastAsia"/>
          <w:sz w:val="28"/>
          <w:szCs w:val="28"/>
        </w:rPr>
        <w:t>。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未連接上請檢查電腦</w:t>
      </w:r>
      <w:r w:rsidR="00034484" w:rsidRPr="00A77047">
        <w:rPr>
          <w:rFonts w:ascii="Times New Roman" w:hAnsi="Times New Roman" w:cs="Times New Roman" w:hint="eastAsia"/>
          <w:sz w:val="28"/>
          <w:szCs w:val="28"/>
        </w:rPr>
        <w:t>wifi</w:t>
      </w:r>
      <w:r w:rsidR="00962F8C" w:rsidRPr="00A77047">
        <w:rPr>
          <w:rFonts w:ascii="Times New Roman" w:hAnsi="Times New Roman" w:cs="Times New Roman" w:hint="eastAsia"/>
          <w:sz w:val="28"/>
          <w:szCs w:val="28"/>
        </w:rPr>
        <w:t>需是連接電視棒</w:t>
      </w:r>
      <w:r w:rsidR="00962F8C" w:rsidRPr="00A77047">
        <w:rPr>
          <w:rFonts w:ascii="Times New Roman" w:hAnsi="Times New Roman" w:cs="Times New Roman" w:hint="eastAsia"/>
          <w:sz w:val="28"/>
          <w:szCs w:val="28"/>
        </w:rPr>
        <w:t>(</w:t>
      </w:r>
      <w:r w:rsidR="00962F8C" w:rsidRPr="00A77047">
        <w:rPr>
          <w:rFonts w:ascii="Times New Roman" w:hAnsi="Times New Roman" w:cs="Times New Roman" w:hint="eastAsia"/>
          <w:sz w:val="28"/>
          <w:szCs w:val="28"/>
        </w:rPr>
        <w:t>可將連</w:t>
      </w:r>
      <w:r w:rsidR="00962F8C" w:rsidRPr="00A77047">
        <w:rPr>
          <w:rFonts w:ascii="Times New Roman" w:hAnsi="Times New Roman" w:cs="Times New Roman" w:hint="eastAsia"/>
          <w:sz w:val="28"/>
          <w:szCs w:val="28"/>
        </w:rPr>
        <w:t>kfjh</w:t>
      </w:r>
      <w:r w:rsidR="00962F8C" w:rsidRPr="00A77047">
        <w:rPr>
          <w:rFonts w:ascii="Times New Roman" w:hAnsi="Times New Roman" w:cs="Times New Roman" w:hint="eastAsia"/>
          <w:sz w:val="28"/>
          <w:szCs w:val="28"/>
        </w:rPr>
        <w:t>先關掉</w:t>
      </w:r>
      <w:r w:rsidR="00962F8C" w:rsidRPr="00A77047">
        <w:rPr>
          <w:rFonts w:ascii="Times New Roman" w:hAnsi="Times New Roman" w:cs="Times New Roman" w:hint="eastAsia"/>
          <w:sz w:val="28"/>
          <w:szCs w:val="28"/>
        </w:rPr>
        <w:t>)</w:t>
      </w:r>
    </w:p>
    <w:p w:rsidR="00962F8C" w:rsidRPr="00A77047" w:rsidRDefault="00A77047" w:rsidP="00A77047">
      <w:pPr>
        <w:spacing w:line="660" w:lineRule="exact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A77047">
        <w:rPr>
          <w:rFonts w:ascii="Times New Roman" w:hAnsi="Times New Roman" w:cs="Times New Roman" w:hint="eastAsia"/>
          <w:sz w:val="28"/>
          <w:szCs w:val="28"/>
        </w:rPr>
        <w:t>4.</w:t>
      </w:r>
      <w:r w:rsidRPr="00A77047">
        <w:rPr>
          <w:rFonts w:ascii="Times New Roman" w:hAnsi="Times New Roman" w:cs="Times New Roman" w:hint="eastAsia"/>
          <w:sz w:val="28"/>
          <w:szCs w:val="28"/>
        </w:rPr>
        <w:t>若需同步上網功能</w:t>
      </w:r>
      <w:r w:rsidRPr="00A77047">
        <w:rPr>
          <w:rFonts w:ascii="Times New Roman" w:hAnsi="Times New Roman" w:cs="Times New Roman" w:hint="eastAsia"/>
          <w:sz w:val="28"/>
          <w:szCs w:val="28"/>
        </w:rPr>
        <w:t>(</w:t>
      </w:r>
      <w:r w:rsidRPr="00A77047">
        <w:rPr>
          <w:rFonts w:ascii="Times New Roman" w:hAnsi="Times New Roman" w:cs="Times New Roman" w:hint="eastAsia"/>
          <w:sz w:val="28"/>
          <w:szCs w:val="28"/>
        </w:rPr>
        <w:t>有點麻煩</w:t>
      </w:r>
      <w:r w:rsidRPr="00A77047">
        <w:rPr>
          <w:rFonts w:ascii="Times New Roman" w:hAnsi="Times New Roman" w:cs="Times New Roman" w:hint="eastAsia"/>
          <w:sz w:val="28"/>
          <w:szCs w:val="28"/>
        </w:rPr>
        <w:t>)</w:t>
      </w:r>
      <w:r w:rsidRPr="00A77047">
        <w:rPr>
          <w:rFonts w:ascii="Times New Roman" w:hAnsi="Times New Roman" w:cs="Times New Roman" w:hint="eastAsia"/>
          <w:sz w:val="28"/>
          <w:szCs w:val="28"/>
        </w:rPr>
        <w:t>請</w:t>
      </w:r>
      <w:r w:rsidR="00962F8C" w:rsidRPr="00A77047">
        <w:rPr>
          <w:rFonts w:ascii="Times New Roman" w:hAnsi="Times New Roman" w:cs="Times New Roman" w:hint="eastAsia"/>
          <w:sz w:val="28"/>
          <w:szCs w:val="28"/>
        </w:rPr>
        <w:t>事先來研發組登記處理。</w:t>
      </w:r>
    </w:p>
    <w:p w:rsidR="00E10BCC" w:rsidRPr="00A77047" w:rsidRDefault="00A77047" w:rsidP="00A77047">
      <w:pPr>
        <w:spacing w:line="660" w:lineRule="exact"/>
        <w:ind w:leftChars="150" w:left="680" w:hangingChars="100" w:hanging="320"/>
        <w:rPr>
          <w:rFonts w:ascii="Times New Roman" w:hAnsi="Times New Roman" w:cs="Times New Roman"/>
          <w:sz w:val="28"/>
          <w:szCs w:val="28"/>
        </w:rPr>
      </w:pPr>
      <w:r w:rsidRPr="00FC2C6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073083B" wp14:editId="180FA6FD">
            <wp:simplePos x="0" y="0"/>
            <wp:positionH relativeFrom="margin">
              <wp:posOffset>3978275</wp:posOffset>
            </wp:positionH>
            <wp:positionV relativeFrom="margin">
              <wp:posOffset>5274310</wp:posOffset>
            </wp:positionV>
            <wp:extent cx="2830195" cy="1951990"/>
            <wp:effectExtent l="0" t="0" r="0" b="0"/>
            <wp:wrapSquare wrapText="bothSides"/>
            <wp:docPr id="2" name="圖片 2" descr="C:\Users\gen\Desktop\Desktop\暫存檔\智慧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\Desktop\Desktop\暫存檔\智慧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4" t="25285" r="13545" b="13624"/>
                    <a:stretch/>
                  </pic:blipFill>
                  <pic:spPr bwMode="auto">
                    <a:xfrm>
                      <a:off x="0" y="0"/>
                      <a:ext cx="283019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047">
        <w:rPr>
          <w:rFonts w:ascii="Times New Roman" w:hAnsi="Times New Roman" w:cs="Times New Roman" w:hint="eastAsia"/>
          <w:sz w:val="28"/>
          <w:szCs w:val="28"/>
        </w:rPr>
        <w:t>5.</w:t>
      </w:r>
      <w:r w:rsidR="00723283" w:rsidRPr="00A77047">
        <w:rPr>
          <w:rFonts w:ascii="Times New Roman" w:hAnsi="Times New Roman" w:cs="Times New Roman"/>
          <w:sz w:val="28"/>
          <w:szCs w:val="28"/>
        </w:rPr>
        <w:t>連接成功後</w:t>
      </w:r>
      <w:r w:rsidR="009C3BAA" w:rsidRPr="00A77047">
        <w:rPr>
          <w:rFonts w:ascii="Times New Roman" w:hAnsi="Times New Roman" w:cs="Times New Roman" w:hint="eastAsia"/>
          <w:sz w:val="28"/>
          <w:szCs w:val="28"/>
        </w:rPr>
        <w:t>點</w:t>
      </w:r>
      <w:r w:rsidR="00723283" w:rsidRPr="00A77047">
        <w:rPr>
          <w:rFonts w:ascii="Times New Roman" w:hAnsi="Times New Roman" w:cs="Times New Roman"/>
          <w:sz w:val="28"/>
          <w:szCs w:val="28"/>
        </w:rPr>
        <w:t>在軟體界面左側</w:t>
      </w:r>
      <w:r w:rsidR="00723283" w:rsidRPr="00A77047">
        <w:rPr>
          <w:rFonts w:ascii="Times New Roman" w:hAnsi="Times New Roman" w:cs="Times New Roman"/>
          <w:sz w:val="28"/>
          <w:szCs w:val="28"/>
        </w:rPr>
        <w:t xml:space="preserve">Mirror </w:t>
      </w:r>
      <w:r w:rsidR="00723283" w:rsidRPr="00A77047">
        <w:rPr>
          <w:rFonts w:ascii="Times New Roman" w:hAnsi="Times New Roman" w:cs="Times New Roman"/>
          <w:sz w:val="28"/>
          <w:szCs w:val="28"/>
        </w:rPr>
        <w:t>選項</w:t>
      </w:r>
      <w:r w:rsidR="00723283" w:rsidRPr="00A7704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Mirror </w:t>
      </w:r>
      <w:r w:rsidR="00723283" w:rsidRPr="00A77047">
        <w:rPr>
          <w:rFonts w:ascii="Times New Roman" w:hAnsi="Times New Roman" w:cs="Times New Roman"/>
          <w:sz w:val="28"/>
          <w:szCs w:val="28"/>
        </w:rPr>
        <w:t>功能</w:t>
      </w:r>
      <w:r w:rsidRPr="00A77047">
        <w:rPr>
          <w:rFonts w:ascii="Times New Roman" w:hAnsi="Times New Roman" w:cs="Times New Roman" w:hint="eastAsia"/>
          <w:sz w:val="28"/>
          <w:szCs w:val="28"/>
        </w:rPr>
        <w:t>，</w:t>
      </w:r>
      <w:r w:rsidR="00723283" w:rsidRPr="00A77047">
        <w:rPr>
          <w:rFonts w:ascii="Times New Roman" w:hAnsi="Times New Roman" w:cs="Times New Roman" w:hint="eastAsia"/>
          <w:sz w:val="28"/>
          <w:szCs w:val="28"/>
        </w:rPr>
        <w:t>調整解析度</w:t>
      </w:r>
      <w:r w:rsidR="00723283" w:rsidRPr="00A77047">
        <w:rPr>
          <w:rFonts w:ascii="Times New Roman" w:hAnsi="Times New Roman" w:cs="Times New Roman"/>
          <w:sz w:val="28"/>
          <w:szCs w:val="28"/>
        </w:rPr>
        <w:t>，</w:t>
      </w:r>
      <w:r w:rsidR="00723283" w:rsidRPr="00A77047">
        <w:rPr>
          <w:rFonts w:ascii="Times New Roman" w:hAnsi="Times New Roman" w:cs="Times New Roman" w:hint="eastAsia"/>
          <w:sz w:val="28"/>
          <w:szCs w:val="28"/>
        </w:rPr>
        <w:t>選</w:t>
      </w:r>
      <w:r w:rsidR="00723283" w:rsidRPr="00A77047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>NO</w:t>
      </w:r>
      <w:r w:rsidR="00723283" w:rsidRPr="00A77047">
        <w:rPr>
          <w:rFonts w:ascii="Times New Roman" w:hAnsi="Times New Roman" w:cs="Times New Roman" w:hint="eastAsia"/>
          <w:sz w:val="28"/>
          <w:szCs w:val="28"/>
        </w:rPr>
        <w:t>，</w:t>
      </w:r>
      <w:r w:rsidR="00723283" w:rsidRPr="00A77047">
        <w:rPr>
          <w:rFonts w:ascii="Times New Roman" w:hAnsi="Times New Roman" w:cs="Times New Roman"/>
          <w:sz w:val="28"/>
          <w:szCs w:val="28"/>
        </w:rPr>
        <w:t>便可同步</w:t>
      </w:r>
      <w:r w:rsidR="003B009B" w:rsidRPr="00A77047">
        <w:rPr>
          <w:rFonts w:ascii="Times New Roman" w:hAnsi="Times New Roman" w:cs="Times New Roman" w:hint="eastAsia"/>
          <w:sz w:val="28"/>
          <w:szCs w:val="28"/>
        </w:rPr>
        <w:t>投影</w:t>
      </w:r>
      <w:r w:rsidR="00723283" w:rsidRPr="00A77047">
        <w:rPr>
          <w:rFonts w:ascii="Times New Roman" w:hAnsi="Times New Roman" w:cs="Times New Roman" w:hint="eastAsia"/>
          <w:sz w:val="28"/>
          <w:szCs w:val="28"/>
        </w:rPr>
        <w:t>。</w:t>
      </w:r>
    </w:p>
    <w:p w:rsidR="006D4BDB" w:rsidRPr="00A77047" w:rsidRDefault="006D4BDB" w:rsidP="00A77047">
      <w:pPr>
        <w:spacing w:line="660" w:lineRule="exact"/>
        <w:rPr>
          <w:rFonts w:ascii="Times New Roman" w:hAnsi="Times New Roman" w:cs="Times New Roman"/>
          <w:b/>
          <w:sz w:val="28"/>
          <w:szCs w:val="28"/>
          <w:shd w:val="clear" w:color="auto" w:fill="E0F8FE"/>
        </w:rPr>
      </w:pPr>
      <w:r w:rsidRPr="00A77047">
        <w:rPr>
          <w:rFonts w:hint="eastAsia"/>
          <w:b/>
          <w:sz w:val="32"/>
          <w:szCs w:val="32"/>
        </w:rPr>
        <w:t>智慧雲盒操作方式</w:t>
      </w:r>
    </w:p>
    <w:p w:rsidR="006D4BDB" w:rsidRDefault="006D4BDB" w:rsidP="006D4BDB">
      <w:pPr>
        <w:pStyle w:val="a6"/>
        <w:numPr>
          <w:ilvl w:val="0"/>
          <w:numId w:val="3"/>
        </w:numPr>
        <w:ind w:leftChars="0"/>
      </w:pPr>
      <w:r w:rsidRPr="00A77047">
        <w:rPr>
          <w:rFonts w:hint="eastAsia"/>
          <w:bdr w:val="single" w:sz="4" w:space="0" w:color="auto"/>
        </w:rPr>
        <w:t>上課</w:t>
      </w:r>
      <w:r>
        <w:rPr>
          <w:rFonts w:hint="eastAsia"/>
        </w:rPr>
        <w:t>：按一下，打開單槍</w:t>
      </w:r>
    </w:p>
    <w:p w:rsidR="006D4BDB" w:rsidRPr="00FC2C6F" w:rsidRDefault="006D4BDB" w:rsidP="006D4BDB">
      <w:pPr>
        <w:pStyle w:val="a6"/>
        <w:numPr>
          <w:ilvl w:val="0"/>
          <w:numId w:val="3"/>
        </w:numPr>
        <w:ind w:leftChars="0"/>
      </w:pPr>
      <w:r w:rsidRPr="00A77047">
        <w:rPr>
          <w:rFonts w:hint="eastAsia"/>
          <w:bdr w:val="single" w:sz="4" w:space="0" w:color="auto"/>
        </w:rPr>
        <w:t>下課</w:t>
      </w:r>
      <w:r>
        <w:rPr>
          <w:rFonts w:hint="eastAsia"/>
        </w:rPr>
        <w:t>：按一下，關掉單槍</w:t>
      </w:r>
      <w:r w:rsidRPr="00FC2C6F">
        <w:rPr>
          <w:rFonts w:hint="eastAsia"/>
          <w:b/>
        </w:rPr>
        <w:t>(</w:t>
      </w:r>
      <w:r w:rsidRPr="00FC2C6F">
        <w:rPr>
          <w:rFonts w:hint="eastAsia"/>
          <w:b/>
        </w:rPr>
        <w:t>勿重覆按上課、下課，燈泡會燒掉</w:t>
      </w:r>
      <w:r>
        <w:rPr>
          <w:rFonts w:hint="eastAsia"/>
          <w:b/>
        </w:rPr>
        <w:t>，維修昂費</w:t>
      </w:r>
      <w:r w:rsidRPr="00FC2C6F">
        <w:rPr>
          <w:rFonts w:hint="eastAsia"/>
          <w:b/>
        </w:rPr>
        <w:t>)</w:t>
      </w:r>
    </w:p>
    <w:p w:rsidR="006D4BDB" w:rsidRDefault="006D4BDB" w:rsidP="006D4BDB">
      <w:pPr>
        <w:pStyle w:val="a6"/>
        <w:numPr>
          <w:ilvl w:val="0"/>
          <w:numId w:val="3"/>
        </w:numPr>
        <w:ind w:leftChars="0"/>
      </w:pPr>
      <w:r w:rsidRPr="00A77047">
        <w:rPr>
          <w:rFonts w:hint="eastAsia"/>
          <w:bdr w:val="single" w:sz="4" w:space="0" w:color="auto"/>
        </w:rPr>
        <w:t>桌上電腦</w:t>
      </w:r>
      <w:r>
        <w:rPr>
          <w:rFonts w:hint="eastAsia"/>
        </w:rPr>
        <w:t>：用傳統</w:t>
      </w:r>
      <w:r>
        <w:rPr>
          <w:rFonts w:hint="eastAsia"/>
        </w:rPr>
        <w:t>VGA</w:t>
      </w:r>
      <w:r>
        <w:rPr>
          <w:rFonts w:hint="eastAsia"/>
        </w:rPr>
        <w:t>接時用自動跳過去，沒跳過去此畫面就按一下。</w:t>
      </w:r>
      <w:r>
        <w:rPr>
          <w:rFonts w:hint="eastAsia"/>
        </w:rPr>
        <w:t>(</w:t>
      </w:r>
      <w:r>
        <w:rPr>
          <w:rFonts w:hint="eastAsia"/>
        </w:rPr>
        <w:t>其餘電腦操作跟之前一樣</w:t>
      </w:r>
      <w:r>
        <w:rPr>
          <w:rFonts w:hint="eastAsia"/>
        </w:rPr>
        <w:t>)</w:t>
      </w:r>
    </w:p>
    <w:p w:rsidR="006D4BDB" w:rsidRDefault="006D4BDB" w:rsidP="006D4BDB">
      <w:pPr>
        <w:pStyle w:val="a6"/>
        <w:numPr>
          <w:ilvl w:val="0"/>
          <w:numId w:val="3"/>
        </w:numPr>
        <w:ind w:leftChars="0"/>
      </w:pPr>
      <w:r w:rsidRPr="00A77047">
        <w:rPr>
          <w:rFonts w:hint="eastAsia"/>
          <w:bdr w:val="single" w:sz="4" w:space="0" w:color="auto"/>
        </w:rPr>
        <w:t>無線接收</w:t>
      </w:r>
      <w:r w:rsidR="00A77047">
        <w:rPr>
          <w:rFonts w:hint="eastAsia"/>
        </w:rPr>
        <w:t>：使用電視棒時按一下</w:t>
      </w:r>
      <w:r>
        <w:rPr>
          <w:rFonts w:hint="eastAsia"/>
        </w:rPr>
        <w:t>。</w:t>
      </w:r>
    </w:p>
    <w:p w:rsidR="006D4BDB" w:rsidRDefault="006D4BDB" w:rsidP="006D4BDB">
      <w:pPr>
        <w:pStyle w:val="a6"/>
        <w:numPr>
          <w:ilvl w:val="0"/>
          <w:numId w:val="3"/>
        </w:numPr>
        <w:ind w:leftChars="0"/>
      </w:pPr>
      <w:r w:rsidRPr="00A77047">
        <w:rPr>
          <w:rFonts w:hint="eastAsia"/>
          <w:bdr w:val="single" w:sz="4" w:space="0" w:color="auto"/>
        </w:rPr>
        <w:t>筆記電腦</w:t>
      </w:r>
      <w:r>
        <w:rPr>
          <w:rFonts w:hint="eastAsia"/>
        </w:rPr>
        <w:t>：老師</w:t>
      </w:r>
      <w:r w:rsidRPr="00A77047">
        <w:rPr>
          <w:rFonts w:hint="eastAsia"/>
          <w:u w:val="single"/>
        </w:rPr>
        <w:t>另用</w:t>
      </w:r>
      <w:r w:rsidRPr="00A77047">
        <w:rPr>
          <w:rFonts w:hint="eastAsia"/>
          <w:u w:val="single"/>
        </w:rPr>
        <w:t>VGA</w:t>
      </w:r>
      <w:r w:rsidRPr="00A77047">
        <w:rPr>
          <w:rFonts w:hint="eastAsia"/>
          <w:u w:val="single"/>
        </w:rPr>
        <w:t>線</w:t>
      </w:r>
      <w:r>
        <w:rPr>
          <w:rFonts w:hint="eastAsia"/>
        </w:rPr>
        <w:t>、</w:t>
      </w:r>
      <w:r w:rsidRPr="00A77047">
        <w:rPr>
          <w:rFonts w:hint="eastAsia"/>
          <w:u w:val="single"/>
        </w:rPr>
        <w:t>HDMI</w:t>
      </w:r>
      <w:r w:rsidRPr="00A77047">
        <w:rPr>
          <w:rFonts w:hint="eastAsia"/>
          <w:u w:val="single"/>
        </w:rPr>
        <w:t>線接雲盒</w:t>
      </w:r>
      <w:r>
        <w:rPr>
          <w:rFonts w:hint="eastAsia"/>
        </w:rPr>
        <w:t>(</w:t>
      </w:r>
      <w:r>
        <w:rPr>
          <w:rFonts w:hint="eastAsia"/>
        </w:rPr>
        <w:t>側邊打開有連接孔</w:t>
      </w:r>
      <w:r>
        <w:rPr>
          <w:rFonts w:hint="eastAsia"/>
        </w:rPr>
        <w:t>)</w:t>
      </w:r>
      <w:r>
        <w:rPr>
          <w:rFonts w:hint="eastAsia"/>
        </w:rPr>
        <w:t>，接線時就會自動跳過亮燈，沒有就按一下。</w:t>
      </w:r>
      <w:r>
        <w:rPr>
          <w:rFonts w:hint="eastAsia"/>
        </w:rPr>
        <w:t>(HDMI</w:t>
      </w:r>
      <w:r w:rsidR="00A77047">
        <w:rPr>
          <w:rFonts w:hint="eastAsia"/>
        </w:rPr>
        <w:t>線</w:t>
      </w:r>
      <w:r w:rsidR="00A77047" w:rsidRPr="00A77047">
        <w:rPr>
          <w:rFonts w:hint="eastAsia"/>
        </w:rPr>
        <w:t>、</w:t>
      </w:r>
      <w:r w:rsidR="00A77047" w:rsidRPr="00A77047">
        <w:rPr>
          <w:rFonts w:hint="eastAsia"/>
        </w:rPr>
        <w:t>VGA</w:t>
      </w:r>
      <w:r w:rsidR="00A77047" w:rsidRPr="00A77047">
        <w:rPr>
          <w:rFonts w:hint="eastAsia"/>
        </w:rPr>
        <w:t>線</w:t>
      </w:r>
      <w:r>
        <w:rPr>
          <w:rFonts w:hint="eastAsia"/>
        </w:rPr>
        <w:t>教務處有準備幾條讓老師借用</w:t>
      </w:r>
      <w:r>
        <w:rPr>
          <w:rFonts w:hint="eastAsia"/>
        </w:rPr>
        <w:t>)</w:t>
      </w:r>
    </w:p>
    <w:p w:rsidR="006D4BDB" w:rsidRDefault="006D4BDB" w:rsidP="006D4BDB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外接訊號：雲盒內建智慧功能，請參加雲盒研習。</w:t>
      </w:r>
    </w:p>
    <w:p w:rsidR="006D4BDB" w:rsidRDefault="006D4BDB" w:rsidP="006D4BDB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電動幕降、升：</w:t>
      </w:r>
      <w:r w:rsidR="00DF29D1">
        <w:rPr>
          <w:rFonts w:hint="eastAsia"/>
          <w:b/>
        </w:rPr>
        <w:t>無</w:t>
      </w:r>
      <w:r w:rsidRPr="006D4BDB">
        <w:rPr>
          <w:rFonts w:hint="eastAsia"/>
          <w:b/>
        </w:rPr>
        <w:t>功能</w:t>
      </w:r>
      <w:r>
        <w:rPr>
          <w:rFonts w:hint="eastAsia"/>
        </w:rPr>
        <w:t>。</w:t>
      </w:r>
    </w:p>
    <w:p w:rsidR="006D4BDB" w:rsidRDefault="006D4BDB" w:rsidP="006D4BDB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麥克風音量：</w:t>
      </w:r>
      <w:r w:rsidR="00DF29D1">
        <w:rPr>
          <w:rFonts w:hint="eastAsia"/>
          <w:b/>
        </w:rPr>
        <w:t>無</w:t>
      </w:r>
      <w:r w:rsidRPr="00A77047">
        <w:rPr>
          <w:rFonts w:hint="eastAsia"/>
          <w:b/>
        </w:rPr>
        <w:t>功能</w:t>
      </w:r>
      <w:r>
        <w:rPr>
          <w:rFonts w:hint="eastAsia"/>
        </w:rPr>
        <w:t>。</w:t>
      </w:r>
    </w:p>
    <w:p w:rsidR="006D4BDB" w:rsidRDefault="006D4BDB" w:rsidP="006D4BDB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若操作方式有問題，歡迎教師聯繫研發組指正，讓我們共同維護學校設備。</w:t>
      </w:r>
    </w:p>
    <w:p w:rsidR="003F2835" w:rsidRDefault="00961E66" w:rsidP="003F2835">
      <w:pPr>
        <w:ind w:left="480" w:hangingChars="200" w:hanging="48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ECB5F" wp14:editId="3DCCA1CD">
                <wp:simplePos x="0" y="0"/>
                <wp:positionH relativeFrom="column">
                  <wp:posOffset>3873500</wp:posOffset>
                </wp:positionH>
                <wp:positionV relativeFrom="paragraph">
                  <wp:posOffset>387985</wp:posOffset>
                </wp:positionV>
                <wp:extent cx="1123950" cy="762000"/>
                <wp:effectExtent l="0" t="0" r="76200" b="571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5pt;margin-top:30.55pt;width:88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XRQQIAAIA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A77047">
        <w:rPr>
          <w:noProof/>
        </w:rPr>
        <w:drawing>
          <wp:anchor distT="0" distB="0" distL="114300" distR="114300" simplePos="0" relativeHeight="251660288" behindDoc="0" locked="0" layoutInCell="1" allowOverlap="1" wp14:anchorId="6E680857" wp14:editId="2814EDC3">
            <wp:simplePos x="0" y="0"/>
            <wp:positionH relativeFrom="margin">
              <wp:posOffset>4672965</wp:posOffset>
            </wp:positionH>
            <wp:positionV relativeFrom="margin">
              <wp:posOffset>8893810</wp:posOffset>
            </wp:positionV>
            <wp:extent cx="1724025" cy="1344930"/>
            <wp:effectExtent l="0" t="0" r="0" b="0"/>
            <wp:wrapSquare wrapText="bothSides"/>
            <wp:docPr id="3" name="圖片 3" descr="C:\Users\gen\Desktop\Desktop\暫存檔\電源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\Desktop\Desktop\暫存檔\電源線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6" t="41461" r="37809" b="21790"/>
                    <a:stretch/>
                  </pic:blipFill>
                  <pic:spPr bwMode="auto">
                    <a:xfrm>
                      <a:off x="0" y="0"/>
                      <a:ext cx="172402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DB">
        <w:rPr>
          <w:rFonts w:hint="eastAsia"/>
        </w:rPr>
        <w:t>十、注意勿讓學生操作；按</w:t>
      </w:r>
      <w:r w:rsidR="006D4BDB">
        <w:rPr>
          <w:rFonts w:hint="eastAsia"/>
        </w:rPr>
        <w:t xml:space="preserve"> </w:t>
      </w:r>
      <w:r w:rsidR="006D4BDB">
        <w:rPr>
          <w:rFonts w:hint="eastAsia"/>
        </w:rPr>
        <w:t>下課鍵後要等</w:t>
      </w:r>
      <w:r w:rsidR="006D4BDB" w:rsidRPr="00E442FA">
        <w:rPr>
          <w:rFonts w:hint="eastAsia"/>
          <w:b/>
        </w:rPr>
        <w:t>單槍風扇完全關閉時</w:t>
      </w:r>
      <w:r w:rsidR="006D4BDB">
        <w:rPr>
          <w:rFonts w:hint="eastAsia"/>
        </w:rPr>
        <w:t>才可拔掉電源，</w:t>
      </w:r>
      <w:r w:rsidR="006D4BDB" w:rsidRPr="006D4BDB">
        <w:rPr>
          <w:rFonts w:hint="eastAsia"/>
          <w:b/>
        </w:rPr>
        <w:t>也提醒資訊股長或固定鎖門學生放學時拔掉電源插頭，找線槽接的插頭</w:t>
      </w:r>
      <w:r w:rsidR="006D4BDB">
        <w:rPr>
          <w:rFonts w:hint="eastAsia"/>
        </w:rPr>
        <w:t>(</w:t>
      </w:r>
      <w:r w:rsidR="006D4BDB">
        <w:rPr>
          <w:rFonts w:hint="eastAsia"/>
        </w:rPr>
        <w:t>如圖白色</w:t>
      </w:r>
      <w:r w:rsidR="006D4BDB">
        <w:rPr>
          <w:rFonts w:hint="eastAsia"/>
        </w:rPr>
        <w:t>)</w:t>
      </w:r>
      <w:r w:rsidR="006D4BDB">
        <w:rPr>
          <w:rFonts w:hint="eastAsia"/>
        </w:rPr>
        <w:t>。</w:t>
      </w:r>
    </w:p>
    <w:p w:rsidR="00723283" w:rsidRPr="003F2835" w:rsidRDefault="003F2835" w:rsidP="003F2835">
      <w:r w:rsidRPr="003F2835">
        <w:rPr>
          <w:rFonts w:hint="eastAsia"/>
          <w:b/>
          <w:sz w:val="28"/>
          <w:szCs w:val="28"/>
        </w:rPr>
        <w:t>教學影片</w:t>
      </w:r>
      <w:r w:rsidRPr="003F2835">
        <w:rPr>
          <w:rFonts w:ascii="Times New Roman" w:hAnsi="Times New Roman" w:cs="Times New Roman"/>
          <w:sz w:val="28"/>
          <w:szCs w:val="28"/>
          <w:shd w:val="clear" w:color="auto" w:fill="E0F8FE"/>
        </w:rPr>
        <w:t>https://www.youtube.com/watch?v=18sGvQn6kZ0&amp;feature=youtu.be</w:t>
      </w:r>
    </w:p>
    <w:sectPr w:rsidR="00723283" w:rsidRPr="003F2835" w:rsidSect="00834755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49" w:rsidRDefault="00643949" w:rsidP="00304F8C">
      <w:r>
        <w:separator/>
      </w:r>
    </w:p>
  </w:endnote>
  <w:endnote w:type="continuationSeparator" w:id="0">
    <w:p w:rsidR="00643949" w:rsidRDefault="00643949" w:rsidP="0030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49" w:rsidRDefault="00643949" w:rsidP="00304F8C">
      <w:r>
        <w:separator/>
      </w:r>
    </w:p>
  </w:footnote>
  <w:footnote w:type="continuationSeparator" w:id="0">
    <w:p w:rsidR="00643949" w:rsidRDefault="00643949" w:rsidP="0030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90"/>
    <w:multiLevelType w:val="hybridMultilevel"/>
    <w:tmpl w:val="8116B5C8"/>
    <w:lvl w:ilvl="0" w:tplc="41E6AA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26025094"/>
    <w:multiLevelType w:val="hybridMultilevel"/>
    <w:tmpl w:val="C50616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5107B5"/>
    <w:multiLevelType w:val="hybridMultilevel"/>
    <w:tmpl w:val="8116B5C8"/>
    <w:lvl w:ilvl="0" w:tplc="41E6AA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73"/>
    <w:rsid w:val="00034484"/>
    <w:rsid w:val="00284E1E"/>
    <w:rsid w:val="00304F8C"/>
    <w:rsid w:val="00332FD7"/>
    <w:rsid w:val="003B009B"/>
    <w:rsid w:val="003F2835"/>
    <w:rsid w:val="00496477"/>
    <w:rsid w:val="005A65B6"/>
    <w:rsid w:val="006402CA"/>
    <w:rsid w:val="00643949"/>
    <w:rsid w:val="006D4BDB"/>
    <w:rsid w:val="00723283"/>
    <w:rsid w:val="00731142"/>
    <w:rsid w:val="00834755"/>
    <w:rsid w:val="00923C38"/>
    <w:rsid w:val="00961E66"/>
    <w:rsid w:val="00962F8C"/>
    <w:rsid w:val="00973573"/>
    <w:rsid w:val="009C3BAA"/>
    <w:rsid w:val="00A77047"/>
    <w:rsid w:val="00C11D81"/>
    <w:rsid w:val="00DF29D1"/>
    <w:rsid w:val="00E10BCC"/>
    <w:rsid w:val="00F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65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A6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65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B00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04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4F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04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4F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65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A6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65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B00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04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4F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04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4F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C4A0-A3BF-4CD6-A529-7689CB93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>jhon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2019-09-18T07:15:00Z</cp:lastPrinted>
  <dcterms:created xsi:type="dcterms:W3CDTF">2019-09-18T07:15:00Z</dcterms:created>
  <dcterms:modified xsi:type="dcterms:W3CDTF">2019-09-18T07:54:00Z</dcterms:modified>
</cp:coreProperties>
</file>