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1A" w:rsidRDefault="00155F0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E37C7C">
        <w:rPr>
          <w:rFonts w:ascii="標楷體" w:eastAsia="標楷體" w:hAnsi="標楷體" w:hint="eastAsia"/>
          <w:b/>
          <w:bCs/>
          <w:sz w:val="36"/>
          <w:szCs w:val="36"/>
        </w:rPr>
        <w:t>教育部國民及學前教育署</w:t>
      </w:r>
      <w:r w:rsidR="00455428" w:rsidRPr="00E37C7C">
        <w:rPr>
          <w:rFonts w:eastAsia="標楷體" w:hint="eastAsia"/>
          <w:b/>
          <w:bCs/>
          <w:sz w:val="36"/>
          <w:szCs w:val="36"/>
        </w:rPr>
        <w:t>委託國立和美實驗學校</w:t>
      </w:r>
      <w:r w:rsidR="0048571A">
        <w:rPr>
          <w:rFonts w:eastAsia="標楷體" w:hint="eastAsia"/>
          <w:b/>
          <w:bCs/>
          <w:sz w:val="36"/>
          <w:szCs w:val="36"/>
        </w:rPr>
        <w:t>辦理</w:t>
      </w:r>
    </w:p>
    <w:p w:rsidR="0079313C" w:rsidRPr="0079313C" w:rsidRDefault="00397AA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輪椅擺位專業知能研習─我教您怎麼坐</w:t>
      </w:r>
      <w:r w:rsidR="0079313C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383388" w:rsidRPr="00E37C7C" w:rsidRDefault="00673CE3" w:rsidP="00185330">
      <w:pPr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壹</w:t>
      </w:r>
      <w:r w:rsidR="00155F02" w:rsidRPr="00E37C7C">
        <w:rPr>
          <w:rFonts w:eastAsia="標楷體"/>
          <w:b/>
          <w:kern w:val="0"/>
          <w:sz w:val="28"/>
          <w:szCs w:val="28"/>
        </w:rPr>
        <w:t>、</w:t>
      </w:r>
      <w:r w:rsidR="00155F02" w:rsidRPr="00185330">
        <w:rPr>
          <w:rFonts w:ascii="Book Antiqua" w:eastAsia="標楷體" w:hAnsi="標楷體"/>
          <w:b/>
          <w:sz w:val="28"/>
        </w:rPr>
        <w:t>依據</w:t>
      </w:r>
    </w:p>
    <w:p w:rsidR="001B3B79" w:rsidRPr="00BF71D7" w:rsidRDefault="00455428" w:rsidP="00383388">
      <w:pPr>
        <w:spacing w:line="480" w:lineRule="exact"/>
        <w:ind w:leftChars="236" w:left="56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F71D7">
        <w:rPr>
          <w:rFonts w:eastAsia="標楷體"/>
          <w:color w:val="000000" w:themeColor="text1"/>
          <w:kern w:val="0"/>
          <w:sz w:val="28"/>
          <w:szCs w:val="28"/>
        </w:rPr>
        <w:t>教育部國民及學前教育署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9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BF71D7" w:rsidRPr="003B4923">
        <w:rPr>
          <w:rFonts w:eastAsia="標楷體" w:hint="eastAsia"/>
          <w:color w:val="000000" w:themeColor="text1"/>
          <w:kern w:val="0"/>
          <w:sz w:val="28"/>
          <w:szCs w:val="28"/>
        </w:rPr>
        <w:t>臺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教國署原字第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600096777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號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函。</w:t>
      </w:r>
    </w:p>
    <w:p w:rsidR="00155F02" w:rsidRPr="00E37C7C" w:rsidRDefault="00673CE3" w:rsidP="001853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155F02" w:rsidRPr="00E37C7C">
        <w:rPr>
          <w:rFonts w:ascii="標楷體" w:eastAsia="標楷體" w:hAnsi="標楷體"/>
          <w:b/>
          <w:sz w:val="28"/>
          <w:szCs w:val="28"/>
        </w:rPr>
        <w:t>、</w:t>
      </w:r>
      <w:r w:rsidR="00155F02" w:rsidRPr="00E37C7C">
        <w:rPr>
          <w:rFonts w:ascii="Book Antiqua" w:eastAsia="標楷體" w:hAnsi="標楷體"/>
          <w:b/>
          <w:sz w:val="28"/>
        </w:rPr>
        <w:t>目的</w:t>
      </w:r>
    </w:p>
    <w:p w:rsidR="00155F0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397AA2">
        <w:rPr>
          <w:rFonts w:ascii="標楷體" w:eastAsia="標楷體" w:hAnsi="標楷體" w:hint="eastAsia"/>
          <w:color w:val="000000" w:themeColor="text1"/>
          <w:sz w:val="28"/>
          <w:szCs w:val="28"/>
        </w:rPr>
        <w:t>因應融合教育趨勢及多元入學管道，各校皆有可能招收具肢體障礙類或      多重障礙類學生，期能透過研習讓身心障礙學生能有良好擺位促進學   習。</w:t>
      </w:r>
    </w:p>
    <w:p w:rsidR="00673CE3" w:rsidRPr="00397AA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sz w:val="28"/>
          <w:szCs w:val="28"/>
        </w:rPr>
        <w:t>二、</w:t>
      </w:r>
      <w:r w:rsidR="00397AA2">
        <w:rPr>
          <w:rFonts w:eastAsia="標楷體" w:hint="eastAsia"/>
          <w:color w:val="000000" w:themeColor="text1"/>
          <w:sz w:val="28"/>
          <w:szCs w:val="28"/>
        </w:rPr>
        <w:t>透過實務操作及講習提升</w:t>
      </w:r>
      <w:r w:rsidR="002F33D2">
        <w:rPr>
          <w:rFonts w:eastAsia="標楷體" w:hint="eastAsia"/>
          <w:color w:val="000000" w:themeColor="text1"/>
          <w:sz w:val="28"/>
          <w:szCs w:val="28"/>
        </w:rPr>
        <w:t>特殊教育</w:t>
      </w:r>
      <w:r w:rsidR="00397AA2">
        <w:rPr>
          <w:rFonts w:eastAsia="標楷體" w:hint="eastAsia"/>
          <w:color w:val="000000" w:themeColor="text1"/>
          <w:sz w:val="28"/>
          <w:szCs w:val="28"/>
        </w:rPr>
        <w:t>教師</w:t>
      </w:r>
      <w:r w:rsidR="007E70EB">
        <w:rPr>
          <w:rFonts w:eastAsia="標楷體" w:hint="eastAsia"/>
          <w:color w:val="000000" w:themeColor="text1"/>
          <w:sz w:val="28"/>
          <w:szCs w:val="28"/>
        </w:rPr>
        <w:t>、專業人員</w:t>
      </w:r>
      <w:r w:rsidR="00397AA2">
        <w:rPr>
          <w:rFonts w:eastAsia="標楷體" w:hint="eastAsia"/>
          <w:color w:val="000000" w:themeColor="text1"/>
          <w:sz w:val="28"/>
          <w:szCs w:val="28"/>
        </w:rPr>
        <w:t>及</w:t>
      </w:r>
      <w:r w:rsidR="007E70EB">
        <w:rPr>
          <w:rFonts w:eastAsia="標楷體" w:hint="eastAsia"/>
          <w:color w:val="000000" w:themeColor="text1"/>
          <w:sz w:val="28"/>
          <w:szCs w:val="28"/>
        </w:rPr>
        <w:t>特殊教育助理人員</w:t>
      </w:r>
      <w:r w:rsidR="002F33D2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397AA2">
        <w:rPr>
          <w:rFonts w:eastAsia="標楷體" w:hint="eastAsia"/>
          <w:color w:val="000000" w:themeColor="text1"/>
          <w:sz w:val="28"/>
          <w:szCs w:val="28"/>
        </w:rPr>
        <w:t>對於</w:t>
      </w:r>
      <w:r w:rsidR="00516D7F">
        <w:rPr>
          <w:rFonts w:eastAsia="標楷體" w:hint="eastAsia"/>
          <w:color w:val="000000" w:themeColor="text1"/>
          <w:sz w:val="28"/>
          <w:szCs w:val="28"/>
        </w:rPr>
        <w:t>學生使用輔具</w:t>
      </w:r>
      <w:r w:rsidR="00397AA2">
        <w:rPr>
          <w:rFonts w:eastAsia="標楷體" w:hint="eastAsia"/>
          <w:color w:val="000000" w:themeColor="text1"/>
          <w:sz w:val="28"/>
          <w:szCs w:val="28"/>
        </w:rPr>
        <w:t>輪椅擺位的基礎知能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有效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提升輔具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使用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效能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，減緩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肢體變形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擠壓內臟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及功能退化現象</w:t>
      </w:r>
    </w:p>
    <w:p w:rsidR="00673CE3" w:rsidRPr="00371C21" w:rsidRDefault="00673CE3" w:rsidP="00185EAA">
      <w:pPr>
        <w:spacing w:line="480" w:lineRule="exact"/>
        <w:ind w:left="840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三、藉由研討與經驗分享，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進行</w:t>
      </w:r>
      <w:r w:rsidR="00397AA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不同肢體障礙表現形態的擺位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，並能推廣至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各級學校</w:t>
      </w:r>
      <w:r w:rsidR="007E7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相關人員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，以達共好精神。</w:t>
      </w:r>
    </w:p>
    <w:p w:rsidR="00155F02" w:rsidRPr="00E37C7C" w:rsidRDefault="00673CE3" w:rsidP="00185330">
      <w:pPr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參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185330">
        <w:rPr>
          <w:rFonts w:ascii="Book Antiqua" w:eastAsia="標楷體" w:hAnsi="Book Antiqua"/>
          <w:b/>
          <w:sz w:val="28"/>
        </w:rPr>
        <w:t>辦理</w:t>
      </w:r>
      <w:r w:rsidR="00155F02" w:rsidRPr="00E37C7C">
        <w:rPr>
          <w:rFonts w:ascii="Book Antiqua" w:eastAsia="標楷體" w:hAnsi="標楷體"/>
          <w:b/>
          <w:sz w:val="28"/>
        </w:rPr>
        <w:t>單位</w:t>
      </w:r>
    </w:p>
    <w:p w:rsidR="00155F02" w:rsidRPr="00E37C7C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 w:rsidRPr="00E37C7C">
        <w:rPr>
          <w:rFonts w:ascii="Book Antiqua" w:eastAsia="標楷體" w:hAnsi="標楷體"/>
          <w:sz w:val="28"/>
        </w:rPr>
        <w:t>一</w:t>
      </w:r>
      <w:r w:rsidR="00673CE3">
        <w:rPr>
          <w:rFonts w:ascii="Book Antiqua" w:eastAsia="標楷體" w:hAnsi="標楷體" w:hint="eastAsia"/>
          <w:sz w:val="28"/>
        </w:rPr>
        <w:t>、</w:t>
      </w:r>
      <w:r w:rsidR="00455428" w:rsidRPr="00E37C7C">
        <w:rPr>
          <w:rFonts w:ascii="Book Antiqua" w:eastAsia="標楷體" w:hAnsi="標楷體" w:hint="eastAsia"/>
          <w:sz w:val="28"/>
        </w:rPr>
        <w:t>委</w:t>
      </w:r>
      <w:r w:rsidRPr="00E37C7C">
        <w:rPr>
          <w:rFonts w:ascii="Book Antiqua" w:eastAsia="標楷體" w:hAnsi="標楷體" w:hint="eastAsia"/>
          <w:sz w:val="28"/>
        </w:rPr>
        <w:t>辦單位</w:t>
      </w:r>
      <w:r w:rsidRPr="00E37C7C">
        <w:rPr>
          <w:rFonts w:ascii="新細明體" w:hAnsi="新細明體" w:hint="eastAsia"/>
          <w:sz w:val="28"/>
        </w:rPr>
        <w:t>：</w:t>
      </w:r>
      <w:r w:rsidRPr="00E37C7C">
        <w:rPr>
          <w:rFonts w:ascii="Book Antiqua" w:eastAsia="標楷體" w:hAnsi="標楷體" w:hint="eastAsia"/>
          <w:sz w:val="28"/>
        </w:rPr>
        <w:t>教育部國民及學前教育署</w:t>
      </w:r>
      <w:r w:rsidR="0091263F" w:rsidRPr="00E37C7C">
        <w:rPr>
          <w:rFonts w:ascii="Book Antiqua" w:eastAsia="標楷體" w:hAnsi="標楷體"/>
          <w:sz w:val="28"/>
        </w:rPr>
        <w:t>（</w:t>
      </w:r>
      <w:r w:rsidR="0091263F" w:rsidRPr="00E37C7C">
        <w:rPr>
          <w:rFonts w:ascii="Book Antiqua" w:eastAsia="標楷體" w:hAnsi="標楷體" w:hint="eastAsia"/>
          <w:sz w:val="28"/>
        </w:rPr>
        <w:t>以下簡稱國教署</w:t>
      </w:r>
      <w:r w:rsidR="0091263F" w:rsidRPr="00E37C7C">
        <w:rPr>
          <w:rFonts w:ascii="Book Antiqua" w:eastAsia="標楷體" w:hAnsi="標楷體"/>
          <w:sz w:val="28"/>
        </w:rPr>
        <w:t>）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155F02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37C7C">
        <w:rPr>
          <w:rFonts w:ascii="Book Antiqua" w:eastAsia="標楷體" w:hAnsi="標楷體"/>
          <w:sz w:val="28"/>
        </w:rPr>
        <w:t>二</w:t>
      </w:r>
      <w:r w:rsidR="00673CE3">
        <w:rPr>
          <w:rFonts w:ascii="Book Antiqua" w:eastAsia="標楷體" w:hAnsi="標楷體" w:hint="eastAsia"/>
          <w:sz w:val="28"/>
        </w:rPr>
        <w:t>、</w:t>
      </w:r>
      <w:r w:rsidRPr="00E37C7C">
        <w:rPr>
          <w:rFonts w:ascii="Book Antiqua" w:eastAsia="標楷體" w:hAnsi="標楷體" w:hint="eastAsia"/>
          <w:sz w:val="28"/>
        </w:rPr>
        <w:t>承</w:t>
      </w:r>
      <w:r w:rsidRPr="00E37C7C">
        <w:rPr>
          <w:rFonts w:ascii="Book Antiqua" w:eastAsia="標楷體" w:hAnsi="標楷體"/>
          <w:sz w:val="28"/>
        </w:rPr>
        <w:t>辦單位：</w:t>
      </w:r>
      <w:r w:rsidRPr="00E37C7C">
        <w:rPr>
          <w:rFonts w:ascii="Book Antiqua" w:eastAsia="標楷體" w:hAnsi="標楷體" w:hint="eastAsia"/>
          <w:sz w:val="28"/>
        </w:rPr>
        <w:t>國立</w:t>
      </w:r>
      <w:r w:rsidR="0041354B" w:rsidRPr="00E37C7C">
        <w:rPr>
          <w:rFonts w:ascii="Book Antiqua" w:eastAsia="標楷體" w:hAnsi="標楷體" w:hint="eastAsia"/>
          <w:sz w:val="28"/>
        </w:rPr>
        <w:t>和美實驗學校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7E70EB" w:rsidRPr="00E37C7C" w:rsidRDefault="007E70EB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三、協辦單位：中華民國腦性麻痺協會。</w:t>
      </w:r>
    </w:p>
    <w:p w:rsidR="00155F02" w:rsidRDefault="00673CE3" w:rsidP="00B65D83">
      <w:pPr>
        <w:rPr>
          <w:rFonts w:eastAsia="標楷體"/>
          <w:sz w:val="28"/>
        </w:rPr>
      </w:pPr>
      <w:r>
        <w:rPr>
          <w:rFonts w:ascii="Book Antiqua" w:eastAsia="標楷體" w:hAnsi="標楷體" w:hint="eastAsia"/>
          <w:b/>
          <w:sz w:val="28"/>
        </w:rPr>
        <w:t>肆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E37C7C">
        <w:rPr>
          <w:rFonts w:ascii="Book Antiqua" w:eastAsia="標楷體" w:hAnsi="標楷體" w:hint="eastAsia"/>
          <w:b/>
          <w:sz w:val="28"/>
        </w:rPr>
        <w:t>計畫期程：</w:t>
      </w:r>
      <w:r w:rsidR="00155F02" w:rsidRPr="00E37C7C">
        <w:rPr>
          <w:rFonts w:eastAsia="標楷體"/>
          <w:sz w:val="28"/>
        </w:rPr>
        <w:t>10</w:t>
      </w:r>
      <w:r w:rsidR="00383388" w:rsidRPr="00E37C7C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371C21">
        <w:rPr>
          <w:rFonts w:eastAsia="標楷體" w:hint="eastAsia"/>
          <w:sz w:val="28"/>
        </w:rPr>
        <w:t>10</w:t>
      </w:r>
      <w:r w:rsidR="00155F02" w:rsidRPr="00E37C7C">
        <w:rPr>
          <w:rFonts w:eastAsia="標楷體"/>
          <w:sz w:val="28"/>
        </w:rPr>
        <w:t>月</w:t>
      </w:r>
      <w:r w:rsidR="00371C21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日至</w:t>
      </w:r>
      <w:r w:rsidR="00155F02" w:rsidRPr="00E37C7C">
        <w:rPr>
          <w:rFonts w:eastAsia="標楷體"/>
          <w:sz w:val="28"/>
        </w:rPr>
        <w:t>10</w:t>
      </w:r>
      <w:r w:rsidR="002974BE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2974BE">
        <w:rPr>
          <w:rFonts w:eastAsia="標楷體" w:hint="eastAsia"/>
          <w:sz w:val="28"/>
        </w:rPr>
        <w:t>12</w:t>
      </w:r>
      <w:r w:rsidR="00155F02" w:rsidRPr="00E37C7C">
        <w:rPr>
          <w:rFonts w:eastAsia="標楷體"/>
          <w:sz w:val="28"/>
        </w:rPr>
        <w:t>月</w:t>
      </w:r>
      <w:r w:rsidR="00155F02" w:rsidRPr="00E37C7C">
        <w:rPr>
          <w:rFonts w:eastAsia="標楷體"/>
          <w:sz w:val="28"/>
        </w:rPr>
        <w:t>3</w:t>
      </w:r>
      <w:r w:rsidR="002974BE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日。</w:t>
      </w:r>
    </w:p>
    <w:p w:rsidR="007E70EB" w:rsidRPr="000E52CA" w:rsidRDefault="007E70EB" w:rsidP="00B65D83">
      <w:pPr>
        <w:rPr>
          <w:rFonts w:eastAsia="標楷體"/>
          <w:b/>
          <w:sz w:val="28"/>
        </w:rPr>
      </w:pPr>
      <w:r w:rsidRPr="000E52CA">
        <w:rPr>
          <w:rFonts w:eastAsia="標楷體" w:hint="eastAsia"/>
          <w:b/>
          <w:sz w:val="28"/>
        </w:rPr>
        <w:t>伍、實施對象</w:t>
      </w:r>
      <w:r w:rsidR="009F5795">
        <w:rPr>
          <w:rFonts w:eastAsia="標楷體" w:hint="eastAsia"/>
          <w:b/>
          <w:sz w:val="28"/>
        </w:rPr>
        <w:t>及報名方式</w:t>
      </w:r>
    </w:p>
    <w:p w:rsidR="009F5795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516D7F">
        <w:rPr>
          <w:rFonts w:eastAsia="標楷體" w:hint="eastAsia"/>
          <w:sz w:val="28"/>
        </w:rPr>
        <w:t>一、</w:t>
      </w:r>
      <w:r w:rsidR="009F5795">
        <w:rPr>
          <w:rFonts w:eastAsia="標楷體" w:hint="eastAsia"/>
          <w:sz w:val="28"/>
        </w:rPr>
        <w:t>參加對象</w:t>
      </w:r>
    </w:p>
    <w:p w:rsidR="00516D7F" w:rsidRPr="00516D7F" w:rsidRDefault="009F5795" w:rsidP="009F5795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 w:rsidR="00516D7F" w:rsidRPr="00516D7F">
        <w:rPr>
          <w:rFonts w:eastAsia="標楷體" w:hint="eastAsia"/>
          <w:sz w:val="28"/>
        </w:rPr>
        <w:t>全國各縣市巡迴</w:t>
      </w:r>
      <w:r w:rsidR="004003CD">
        <w:rPr>
          <w:rFonts w:eastAsia="標楷體" w:hint="eastAsia"/>
          <w:sz w:val="28"/>
        </w:rPr>
        <w:t>治療師</w:t>
      </w:r>
      <w:r w:rsidR="00516D7F" w:rsidRPr="00516D7F">
        <w:rPr>
          <w:rFonts w:eastAsia="標楷體" w:hint="eastAsia"/>
          <w:sz w:val="28"/>
        </w:rPr>
        <w:t>團隊。</w:t>
      </w:r>
    </w:p>
    <w:p w:rsidR="00516D7F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（二）</w:t>
      </w:r>
      <w:r w:rsidRPr="00516D7F">
        <w:rPr>
          <w:rFonts w:eastAsia="標楷體" w:hint="eastAsia"/>
          <w:sz w:val="28"/>
        </w:rPr>
        <w:t>全國高級中等以下學校特殊教育</w:t>
      </w:r>
      <w:r w:rsidR="00FA0F87" w:rsidRPr="00516D7F">
        <w:rPr>
          <w:rFonts w:eastAsia="標楷體" w:hint="eastAsia"/>
          <w:sz w:val="28"/>
        </w:rPr>
        <w:t>班</w:t>
      </w:r>
      <w:r w:rsidR="00FA0F87" w:rsidRPr="00516D7F">
        <w:rPr>
          <w:rFonts w:eastAsia="標楷體" w:hint="eastAsia"/>
          <w:sz w:val="28"/>
        </w:rPr>
        <w:t xml:space="preserve"> </w:t>
      </w:r>
      <w:r w:rsidRPr="00516D7F">
        <w:rPr>
          <w:rFonts w:eastAsia="標楷體" w:hint="eastAsia"/>
          <w:sz w:val="28"/>
        </w:rPr>
        <w:t>(</w:t>
      </w:r>
      <w:r w:rsidR="00FA0F87"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教師。</w:t>
      </w:r>
    </w:p>
    <w:p w:rsidR="00FA0F87" w:rsidRPr="00516D7F" w:rsidRDefault="00FA0F87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（三）</w:t>
      </w:r>
      <w:r w:rsidRPr="00516D7F">
        <w:rPr>
          <w:rFonts w:eastAsia="標楷體" w:hint="eastAsia"/>
          <w:sz w:val="28"/>
        </w:rPr>
        <w:t>全國高級中等以下學校特殊教育班</w:t>
      </w:r>
      <w:r w:rsidRPr="00516D7F">
        <w:rPr>
          <w:rFonts w:eastAsia="標楷體" w:hint="eastAsia"/>
          <w:sz w:val="28"/>
        </w:rPr>
        <w:t xml:space="preserve"> (</w:t>
      </w:r>
      <w:r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</w:t>
      </w:r>
      <w:r>
        <w:rPr>
          <w:rFonts w:eastAsia="標楷體" w:hint="eastAsia"/>
          <w:sz w:val="28"/>
        </w:rPr>
        <w:t>助理員。</w:t>
      </w:r>
    </w:p>
    <w:p w:rsidR="00E1494C" w:rsidRDefault="009F5795" w:rsidP="00516D7F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516D7F" w:rsidRPr="00516D7F">
        <w:rPr>
          <w:rFonts w:eastAsia="標楷體" w:hint="eastAsia"/>
          <w:sz w:val="28"/>
        </w:rPr>
        <w:t>以上列資格依序錄取，每梯次以</w:t>
      </w:r>
      <w:r w:rsidR="00B2762E">
        <w:rPr>
          <w:rFonts w:eastAsia="標楷體" w:hint="eastAsia"/>
          <w:sz w:val="28"/>
        </w:rPr>
        <w:t>100</w:t>
      </w:r>
      <w:r w:rsidR="00516D7F" w:rsidRPr="00516D7F">
        <w:rPr>
          <w:rFonts w:eastAsia="標楷體" w:hint="eastAsia"/>
          <w:sz w:val="28"/>
        </w:rPr>
        <w:t>人為上限。</w:t>
      </w:r>
      <w:r w:rsidR="00E1494C">
        <w:rPr>
          <w:rFonts w:eastAsia="標楷體" w:hint="eastAsia"/>
          <w:sz w:val="28"/>
        </w:rPr>
        <w:t>另極重度個案評估場次參</w:t>
      </w:r>
    </w:p>
    <w:p w:rsidR="009F5795" w:rsidRDefault="00E1494C" w:rsidP="00E1494C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加對象以中華民國腦性麻痺協會之教師、物理治療師及職能治療師為主。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二、報名方式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</w:t>
      </w:r>
      <w:r w:rsidRPr="009F5795">
        <w:rPr>
          <w:rFonts w:eastAsia="標楷體" w:hint="eastAsia"/>
          <w:sz w:val="28"/>
        </w:rPr>
        <w:t>請於</w:t>
      </w:r>
      <w:r w:rsidRPr="009F5795">
        <w:rPr>
          <w:rFonts w:eastAsia="標楷體" w:hint="eastAsia"/>
          <w:sz w:val="28"/>
        </w:rPr>
        <w:t>106</w:t>
      </w:r>
      <w:r w:rsidRPr="009F5795">
        <w:rPr>
          <w:rFonts w:eastAsia="標楷體" w:hint="eastAsia"/>
          <w:sz w:val="28"/>
        </w:rPr>
        <w:t>年</w:t>
      </w:r>
      <w:r w:rsidRPr="009F5795">
        <w:rPr>
          <w:rFonts w:eastAsia="標楷體" w:hint="eastAsia"/>
          <w:sz w:val="28"/>
        </w:rPr>
        <w:t>10</w:t>
      </w:r>
      <w:r w:rsidRPr="009F5795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31</w:t>
      </w:r>
      <w:r w:rsidRPr="009F5795">
        <w:rPr>
          <w:rFonts w:eastAsia="標楷體" w:hint="eastAsia"/>
          <w:sz w:val="28"/>
        </w:rPr>
        <w:t>日</w:t>
      </w:r>
      <w:r w:rsidRPr="009F5795">
        <w:rPr>
          <w:rFonts w:eastAsia="標楷體" w:hint="eastAsia"/>
          <w:sz w:val="28"/>
        </w:rPr>
        <w:t>(</w:t>
      </w:r>
      <w:r w:rsidRPr="009F5795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二</w:t>
      </w:r>
      <w:r w:rsidRPr="009F5795">
        <w:rPr>
          <w:rFonts w:eastAsia="標楷體" w:hint="eastAsia"/>
          <w:sz w:val="28"/>
        </w:rPr>
        <w:t>)</w:t>
      </w:r>
      <w:r w:rsidRPr="009F5795">
        <w:rPr>
          <w:rFonts w:eastAsia="標楷體" w:hint="eastAsia"/>
          <w:sz w:val="28"/>
        </w:rPr>
        <w:t>前逕至教育部特殊教育通報網站</w:t>
      </w:r>
    </w:p>
    <w:p w:rsid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(https://www.set.edu.tw/)</w:t>
      </w:r>
      <w:r w:rsidRPr="009F5795">
        <w:rPr>
          <w:rFonts w:eastAsia="標楷體" w:hint="eastAsia"/>
          <w:sz w:val="28"/>
        </w:rPr>
        <w:t>內「研習與資源</w:t>
      </w:r>
      <w:r w:rsidRPr="009F5795">
        <w:rPr>
          <w:rFonts w:eastAsia="標楷體" w:hint="eastAsia"/>
          <w:sz w:val="28"/>
        </w:rPr>
        <w:t>-</w:t>
      </w:r>
      <w:r w:rsidRPr="009F5795">
        <w:rPr>
          <w:rFonts w:eastAsia="標楷體" w:hint="eastAsia"/>
          <w:sz w:val="28"/>
        </w:rPr>
        <w:t>教師研習」之「國教署特教研</w:t>
      </w:r>
    </w:p>
    <w:p w:rsidR="009F5795" w:rsidRP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習」進行報名。</w:t>
      </w:r>
      <w:r>
        <w:rPr>
          <w:rFonts w:eastAsia="標楷體" w:hint="eastAsia"/>
          <w:sz w:val="28"/>
        </w:rPr>
        <w:t>請依服務單位所在地擇場次報名參加，並</w:t>
      </w:r>
      <w:r w:rsidR="00617318">
        <w:rPr>
          <w:rFonts w:eastAsia="標楷體" w:hint="eastAsia"/>
          <w:sz w:val="28"/>
        </w:rPr>
        <w:t>請勾選接駁方式。</w:t>
      </w:r>
    </w:p>
    <w:p w:rsidR="00516D7F" w:rsidRDefault="00E00377" w:rsidP="00516D7F">
      <w:pPr>
        <w:adjustRightInd w:val="0"/>
        <w:snapToGrid w:val="0"/>
        <w:spacing w:line="360" w:lineRule="auto"/>
        <w:rPr>
          <w:rFonts w:ascii="Book Antiqua" w:eastAsia="標楷體" w:hAnsi="標楷體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陸</w:t>
      </w:r>
      <w:r w:rsidR="00516D7F" w:rsidRPr="00E37C7C">
        <w:rPr>
          <w:rFonts w:ascii="Book Antiqua" w:eastAsia="標楷體" w:hAnsi="標楷體"/>
          <w:b/>
          <w:sz w:val="28"/>
        </w:rPr>
        <w:t>、</w:t>
      </w:r>
      <w:r w:rsidR="00516D7F">
        <w:rPr>
          <w:rFonts w:ascii="Book Antiqua" w:eastAsia="標楷體" w:hAnsi="標楷體" w:hint="eastAsia"/>
          <w:b/>
          <w:sz w:val="28"/>
        </w:rPr>
        <w:t>研習場次與地點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共計辦理「輪椅擺位專業知能研習─我教您怎麼坐」研習共</w:t>
      </w:r>
      <w:r w:rsidRPr="004003CD">
        <w:rPr>
          <w:rFonts w:ascii="Book Antiqua" w:eastAsia="標楷體" w:hAnsi="標楷體" w:hint="eastAsia"/>
          <w:sz w:val="28"/>
        </w:rPr>
        <w:t>6</w:t>
      </w:r>
      <w:r w:rsidRPr="004003CD">
        <w:rPr>
          <w:rFonts w:ascii="Book Antiqua" w:eastAsia="標楷體" w:hAnsi="標楷體" w:hint="eastAsia"/>
          <w:sz w:val="28"/>
        </w:rPr>
        <w:t>場次，北區</w:t>
      </w:r>
    </w:p>
    <w:p w:rsidR="004003CD" w:rsidRPr="004003CD" w:rsidRDefault="009A501F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3</w:t>
      </w:r>
      <w:r w:rsidR="004003CD" w:rsidRPr="004003CD">
        <w:rPr>
          <w:rFonts w:ascii="Book Antiqua" w:eastAsia="標楷體" w:hAnsi="標楷體" w:hint="eastAsia"/>
          <w:sz w:val="28"/>
        </w:rPr>
        <w:t>場次，其中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場次為個案研討場次。中區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場次，南區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場次，請依服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eastAsia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務單位所在地擇場次報名參加。</w:t>
      </w:r>
      <w:r>
        <w:rPr>
          <w:rFonts w:ascii="Book Antiqua" w:eastAsia="標楷體" w:hAnsi="標楷體" w:hint="eastAsia"/>
          <w:sz w:val="28"/>
        </w:rPr>
        <w:t>場次時間及地點說明如下：</w:t>
      </w:r>
    </w:p>
    <w:p w:rsidR="004003CD" w:rsidRDefault="00516D7F" w:rsidP="00E0037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第一場次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Pr="004003CD">
        <w:rPr>
          <w:rFonts w:ascii="Book Antiqua" w:eastAsia="標楷體" w:hAnsi="標楷體" w:hint="eastAsia"/>
          <w:sz w:val="28"/>
        </w:rPr>
        <w:t>04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Pr="004003CD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：臺北市新光人壽教育會館。</w:t>
      </w:r>
    </w:p>
    <w:p w:rsidR="00516D7F" w:rsidRPr="004003CD" w:rsidRDefault="004003CD" w:rsidP="004003CD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北區：</w:t>
      </w:r>
      <w:r w:rsidR="00516D7F" w:rsidRPr="004003CD">
        <w:rPr>
          <w:rFonts w:ascii="Book Antiqua" w:eastAsia="標楷體" w:hAnsi="標楷體" w:hint="eastAsia"/>
          <w:sz w:val="28"/>
        </w:rPr>
        <w:t>第二場次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="00516D7F"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="00516D7F" w:rsidRPr="004003CD">
        <w:rPr>
          <w:rFonts w:ascii="Book Antiqua" w:eastAsia="標楷體" w:hAnsi="標楷體" w:hint="eastAsia"/>
          <w:sz w:val="28"/>
        </w:rPr>
        <w:t>05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="00516D7F" w:rsidRPr="004003CD">
        <w:rPr>
          <w:rFonts w:ascii="Book Antiqua" w:eastAsia="標楷體" w:hAnsi="標楷體" w:hint="eastAsia"/>
          <w:sz w:val="28"/>
        </w:rPr>
        <w:t>，地點</w:t>
      </w:r>
      <w:r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臺北市新光人壽教育會館</w:t>
      </w:r>
      <w:r w:rsidR="00516D7F" w:rsidRPr="004003CD">
        <w:rPr>
          <w:rFonts w:ascii="Book Antiqua" w:eastAsia="標楷體" w:hAnsi="標楷體" w:hint="eastAsia"/>
          <w:sz w:val="28"/>
        </w:rPr>
        <w:t>。</w:t>
      </w:r>
    </w:p>
    <w:p w:rsidR="00E00377" w:rsidRDefault="00E00377" w:rsidP="00E1494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：極重度</w:t>
      </w:r>
      <w:r w:rsidRPr="00E00377">
        <w:rPr>
          <w:rFonts w:ascii="Book Antiqua" w:eastAsia="標楷體" w:hAnsi="標楷體" w:hint="eastAsia"/>
          <w:sz w:val="28"/>
        </w:rPr>
        <w:t>個案</w:t>
      </w:r>
      <w:r w:rsidR="00F519CE">
        <w:rPr>
          <w:rFonts w:ascii="Book Antiqua" w:eastAsia="標楷體" w:hAnsi="標楷體" w:hint="eastAsia"/>
          <w:sz w:val="28"/>
        </w:rPr>
        <w:t>評估</w:t>
      </w:r>
      <w:r w:rsidRPr="00E00377">
        <w:rPr>
          <w:rFonts w:ascii="Book Antiqua" w:eastAsia="標楷體" w:hAnsi="標楷體" w:hint="eastAsia"/>
          <w:sz w:val="28"/>
        </w:rPr>
        <w:t>場</w:t>
      </w:r>
      <w:r w:rsidR="004003CD">
        <w:rPr>
          <w:rFonts w:ascii="Book Antiqua" w:eastAsia="標楷體" w:hAnsi="標楷體" w:hint="eastAsia"/>
          <w:sz w:val="28"/>
        </w:rPr>
        <w:t>次</w:t>
      </w:r>
      <w:r>
        <w:rPr>
          <w:rFonts w:ascii="Book Antiqua" w:eastAsia="標楷體" w:hAnsi="標楷體" w:hint="eastAsia"/>
          <w:sz w:val="28"/>
        </w:rPr>
        <w:t>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11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06</w:t>
      </w:r>
      <w:r>
        <w:rPr>
          <w:rFonts w:ascii="Book Antiqua" w:eastAsia="標楷體" w:hAnsi="標楷體" w:hint="eastAsia"/>
          <w:sz w:val="28"/>
        </w:rPr>
        <w:t>日，地點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F519CE" w:rsidRPr="00F519CE">
        <w:rPr>
          <w:rFonts w:ascii="Book Antiqua" w:eastAsia="標楷體" w:hAnsi="標楷體" w:hint="eastAsia"/>
          <w:sz w:val="28"/>
        </w:rPr>
        <w:t>臺北市新光人壽教育會館</w:t>
      </w:r>
      <w:r w:rsidR="004003CD">
        <w:rPr>
          <w:rFonts w:ascii="Book Antiqua" w:eastAsia="標楷體" w:hAnsi="標楷體" w:hint="eastAsia"/>
          <w:sz w:val="28"/>
        </w:rPr>
        <w:t>。</w:t>
      </w:r>
      <w:r w:rsidR="00E1494C">
        <w:rPr>
          <w:rFonts w:ascii="Book Antiqua" w:eastAsia="標楷體" w:hAnsi="標楷體" w:hint="eastAsia"/>
          <w:sz w:val="28"/>
        </w:rPr>
        <w:t>（此場次以</w:t>
      </w:r>
      <w:r w:rsidR="00E1494C" w:rsidRPr="00E1494C">
        <w:rPr>
          <w:rFonts w:ascii="Book Antiqua" w:eastAsia="標楷體" w:hAnsi="標楷體" w:hint="eastAsia"/>
          <w:sz w:val="28"/>
        </w:rPr>
        <w:t>中華民國腦性麻痺協會之教師、物理治療師及職能治療師為主</w:t>
      </w:r>
      <w:r w:rsidR="00E1494C">
        <w:rPr>
          <w:rFonts w:ascii="Book Antiqua" w:eastAsia="標楷體" w:hAnsi="標楷體" w:hint="eastAsia"/>
          <w:sz w:val="28"/>
        </w:rPr>
        <w:t>）。</w:t>
      </w:r>
    </w:p>
    <w:p w:rsidR="00516D7F" w:rsidRDefault="00516D7F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中區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FA0F87" w:rsidRPr="005F147B">
        <w:rPr>
          <w:rFonts w:ascii="Book Antiqua" w:eastAsia="標楷體" w:hAnsi="標楷體" w:hint="eastAsia"/>
          <w:sz w:val="28"/>
        </w:rPr>
        <w:t xml:space="preserve"> 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19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：南山人壽教育訓練中心。</w:t>
      </w:r>
    </w:p>
    <w:p w:rsidR="00E00377" w:rsidRPr="005F147B" w:rsidRDefault="00E00377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南區：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12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16</w:t>
      </w:r>
      <w:r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：蓮潭國際文教會館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FA0F87" w:rsidRDefault="00516D7F" w:rsidP="00FA0F8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花東區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9A501F">
        <w:rPr>
          <w:rFonts w:ascii="Book Antiqua" w:eastAsia="標楷體" w:hAnsi="標楷體" w:hint="eastAsia"/>
          <w:sz w:val="28"/>
        </w:rPr>
        <w:t>中華電信美崙會館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9F5795" w:rsidRPr="009F5795" w:rsidRDefault="00E00377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t>柒</w:t>
      </w:r>
      <w:r w:rsidR="00516D7F" w:rsidRPr="005F147B">
        <w:rPr>
          <w:rFonts w:ascii="Book Antiqua" w:eastAsia="標楷體" w:hAnsi="Book Antiqua"/>
          <w:b/>
          <w:sz w:val="28"/>
        </w:rPr>
        <w:t>、</w:t>
      </w:r>
      <w:r w:rsidR="009F5795">
        <w:rPr>
          <w:rFonts w:ascii="Book Antiqua" w:eastAsia="標楷體" w:hAnsi="Book Antiqua" w:hint="eastAsia"/>
          <w:b/>
          <w:sz w:val="28"/>
        </w:rPr>
        <w:t>各場次交通接駁及注意事項</w:t>
      </w:r>
    </w:p>
    <w:p w:rsidR="009F5795" w:rsidRDefault="009F5795" w:rsidP="00656E58">
      <w:pPr>
        <w:adjustRightInd w:val="0"/>
        <w:snapToGrid w:val="0"/>
        <w:spacing w:line="360" w:lineRule="auto"/>
        <w:ind w:firstLineChars="50" w:firstLine="140"/>
        <w:rPr>
          <w:rFonts w:ascii="Book Antiqua" w:eastAsia="標楷體" w:hAnsi="Book Antiqua"/>
          <w:sz w:val="28"/>
        </w:rPr>
      </w:pPr>
      <w:r w:rsidRPr="009F5795">
        <w:rPr>
          <w:rFonts w:ascii="Book Antiqua" w:eastAsia="標楷體" w:hAnsi="Book Antiqua" w:hint="eastAsia"/>
          <w:sz w:val="28"/>
        </w:rPr>
        <w:t>一、欲搭乘接駁車者，請務必於報名時於接駁車欄勾選欲搭車種─「高鐵」或</w:t>
      </w:r>
    </w:p>
    <w:p w:rsidR="00E1494C" w:rsidRDefault="00617318" w:rsidP="009F5795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「臺</w:t>
      </w:r>
      <w:r w:rsidR="009F5795" w:rsidRPr="009F5795">
        <w:rPr>
          <w:rFonts w:ascii="Book Antiqua" w:eastAsia="標楷體" w:hAnsi="Book Antiqua" w:hint="eastAsia"/>
          <w:sz w:val="28"/>
        </w:rPr>
        <w:t>鐵」，</w:t>
      </w:r>
      <w:r>
        <w:rPr>
          <w:rFonts w:ascii="Book Antiqua" w:eastAsia="標楷體" w:hAnsi="Book Antiqua" w:hint="eastAsia"/>
          <w:sz w:val="28"/>
        </w:rPr>
        <w:t>俾利統計人數及安排專車服務，</w:t>
      </w:r>
      <w:r w:rsidR="00E1494C">
        <w:rPr>
          <w:rFonts w:ascii="Book Antiqua" w:eastAsia="標楷體" w:hAnsi="Book Antiqua" w:hint="eastAsia"/>
          <w:sz w:val="28"/>
        </w:rPr>
        <w:t>爲響應節能減碳，北區</w:t>
      </w:r>
      <w:r>
        <w:rPr>
          <w:rFonts w:ascii="Book Antiqua" w:eastAsia="標楷體" w:hAnsi="Book Antiqua" w:hint="eastAsia"/>
          <w:sz w:val="28"/>
        </w:rPr>
        <w:t>場次</w:t>
      </w:r>
      <w:r w:rsidR="00E1494C">
        <w:rPr>
          <w:rFonts w:ascii="Book Antiqua" w:eastAsia="標楷體" w:hAnsi="Book Antiqua" w:hint="eastAsia"/>
          <w:sz w:val="28"/>
        </w:rPr>
        <w:t>因距</w:t>
      </w:r>
    </w:p>
    <w:p w:rsidR="00E1494C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離捷運站近恕不提供接駁，中區及南區場次僅提供</w:t>
      </w:r>
      <w:r w:rsidR="00617318">
        <w:rPr>
          <w:rFonts w:ascii="Book Antiqua" w:eastAsia="標楷體" w:hAnsi="Book Antiqua" w:hint="eastAsia"/>
          <w:sz w:val="28"/>
        </w:rPr>
        <w:t>「高鐵」接駁</w:t>
      </w:r>
      <w:r>
        <w:rPr>
          <w:rFonts w:ascii="Book Antiqua" w:eastAsia="標楷體" w:hAnsi="Book Antiqua" w:hint="eastAsia"/>
          <w:sz w:val="28"/>
        </w:rPr>
        <w:t>，東區場次</w:t>
      </w:r>
    </w:p>
    <w:p w:rsidR="009F5795" w:rsidRPr="009F5795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提供「臺鐵」接駁</w:t>
      </w:r>
      <w:r w:rsid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二、臨時不搭乘接駁專車者，請務必於研習前一天電話聯繫告知本案業務承辦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人</w:t>
      </w:r>
      <w:r w:rsidR="00617318">
        <w:rPr>
          <w:rFonts w:ascii="Book Antiqua" w:eastAsia="標楷體" w:hAnsi="Book Antiqua" w:hint="eastAsia"/>
          <w:sz w:val="28"/>
        </w:rPr>
        <w:t>：</w:t>
      </w:r>
      <w:r w:rsidR="00617318" w:rsidRPr="00617318">
        <w:rPr>
          <w:rFonts w:ascii="Book Antiqua" w:eastAsia="標楷體" w:hAnsi="Book Antiqua" w:hint="eastAsia"/>
          <w:sz w:val="28"/>
        </w:rPr>
        <w:t>教務主任</w:t>
      </w:r>
      <w:r w:rsidR="00617318">
        <w:rPr>
          <w:rFonts w:ascii="Book Antiqua" w:eastAsia="標楷體" w:hAnsi="Book Antiqua" w:hint="eastAsia"/>
          <w:sz w:val="28"/>
        </w:rPr>
        <w:t>陳品妤</w:t>
      </w:r>
      <w:r w:rsidRPr="00617318">
        <w:rPr>
          <w:rFonts w:ascii="Book Antiqua" w:eastAsia="標楷體" w:hAnsi="Book Antiqua" w:hint="eastAsia"/>
          <w:sz w:val="28"/>
        </w:rPr>
        <w:t>，聯絡電話</w:t>
      </w:r>
      <w:r w:rsidRPr="00617318">
        <w:rPr>
          <w:rFonts w:ascii="Book Antiqua" w:eastAsia="標楷體" w:hAnsi="Book Antiqua"/>
          <w:sz w:val="28"/>
        </w:rPr>
        <w:t>:0</w:t>
      </w:r>
      <w:r w:rsidR="00617318">
        <w:rPr>
          <w:rFonts w:ascii="Book Antiqua" w:eastAsia="標楷體" w:hAnsi="Book Antiqua" w:hint="eastAsia"/>
          <w:sz w:val="28"/>
        </w:rPr>
        <w:t>4</w:t>
      </w:r>
      <w:r w:rsidRPr="00617318">
        <w:rPr>
          <w:rFonts w:ascii="Book Antiqua" w:eastAsia="標楷體" w:hAnsi="Book Antiqua"/>
          <w:sz w:val="28"/>
        </w:rPr>
        <w:t>-</w:t>
      </w:r>
      <w:r w:rsidR="00617318">
        <w:rPr>
          <w:rFonts w:ascii="Book Antiqua" w:eastAsia="標楷體" w:hAnsi="Book Antiqua" w:hint="eastAsia"/>
          <w:sz w:val="28"/>
        </w:rPr>
        <w:t>7552009</w:t>
      </w:r>
      <w:r w:rsidRPr="00617318">
        <w:rPr>
          <w:rFonts w:ascii="Book Antiqua" w:eastAsia="標楷體" w:hAnsi="Book Antiqua" w:hint="eastAsia"/>
          <w:sz w:val="28"/>
        </w:rPr>
        <w:t>轉分機</w:t>
      </w:r>
      <w:r w:rsidR="00617318">
        <w:rPr>
          <w:rFonts w:ascii="Book Antiqua" w:eastAsia="標楷體" w:hAnsi="Book Antiqua" w:hint="eastAsia"/>
          <w:sz w:val="28"/>
        </w:rPr>
        <w:t>201</w:t>
      </w:r>
      <w:r w:rsidRP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三、本研習</w:t>
      </w:r>
      <w:r w:rsidR="00617318">
        <w:rPr>
          <w:rFonts w:ascii="Book Antiqua" w:eastAsia="標楷體" w:hAnsi="Book Antiqua" w:hint="eastAsia"/>
          <w:sz w:val="28"/>
        </w:rPr>
        <w:t>敬備</w:t>
      </w:r>
      <w:r w:rsidRPr="00617318">
        <w:rPr>
          <w:rFonts w:ascii="Book Antiqua" w:eastAsia="標楷體" w:hAnsi="Book Antiqua" w:hint="eastAsia"/>
          <w:sz w:val="28"/>
        </w:rPr>
        <w:t>午餐，如需素食，請務必於網路報名時點選「素食」，以利事先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安排。</w:t>
      </w:r>
    </w:p>
    <w:p w:rsidR="009F5795" w:rsidRP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四、為響應環保，請參加學員自備環保水杯及餐具等，謝謝合作。</w:t>
      </w:r>
    </w:p>
    <w:p w:rsidR="00516D7F" w:rsidRPr="00B81AA8" w:rsidRDefault="00E00377" w:rsidP="00656E58">
      <w:pPr>
        <w:adjustRightInd w:val="0"/>
        <w:snapToGrid w:val="0"/>
        <w:spacing w:line="360" w:lineRule="auto"/>
        <w:ind w:left="566" w:hangingChars="202" w:hanging="566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Book Antiqua" w:hint="eastAsia"/>
          <w:b/>
          <w:sz w:val="28"/>
        </w:rPr>
        <w:t>玖</w:t>
      </w:r>
      <w:r w:rsidR="00516D7F" w:rsidRPr="003B5B51">
        <w:rPr>
          <w:rFonts w:ascii="Book Antiqua" w:eastAsia="標楷體" w:hAnsi="Book Antiqua" w:hint="eastAsia"/>
          <w:b/>
          <w:sz w:val="28"/>
        </w:rPr>
        <w:t>、</w:t>
      </w:r>
      <w:r w:rsidR="00516D7F">
        <w:rPr>
          <w:rFonts w:ascii="Book Antiqua" w:eastAsia="標楷體" w:hAnsi="Book Antiqua"/>
          <w:b/>
          <w:sz w:val="28"/>
        </w:rPr>
        <w:t>經費來源</w:t>
      </w:r>
      <w:r w:rsidR="00656E58">
        <w:rPr>
          <w:rFonts w:ascii="Book Antiqua" w:eastAsia="標楷體" w:hAnsi="Book Antiqua" w:hint="eastAsia"/>
          <w:b/>
          <w:sz w:val="28"/>
        </w:rPr>
        <w:t>：</w:t>
      </w:r>
      <w:r w:rsidR="00516D7F" w:rsidRPr="003B5B51">
        <w:rPr>
          <w:rFonts w:ascii="Book Antiqua" w:eastAsia="標楷體" w:hAnsi="標楷體"/>
          <w:sz w:val="28"/>
        </w:rPr>
        <w:t>教育部</w:t>
      </w:r>
      <w:r w:rsidR="00516D7F" w:rsidRPr="003B5B51">
        <w:rPr>
          <w:rFonts w:ascii="Book Antiqua" w:eastAsia="標楷體" w:hAnsi="標楷體" w:hint="eastAsia"/>
          <w:sz w:val="28"/>
        </w:rPr>
        <w:t>國民及學前教育署委辦經費</w:t>
      </w:r>
      <w:r w:rsidR="00516D7F" w:rsidRPr="003B5B51">
        <w:rPr>
          <w:rFonts w:ascii="Book Antiqua" w:eastAsia="標楷體" w:hAnsi="標楷體"/>
          <w:sz w:val="28"/>
        </w:rPr>
        <w:t>。</w:t>
      </w:r>
    </w:p>
    <w:p w:rsidR="00516D7F" w:rsidRPr="00E00377" w:rsidRDefault="00E00377" w:rsidP="00E00377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lastRenderedPageBreak/>
        <w:t>拾</w:t>
      </w:r>
      <w:r w:rsidR="00617318">
        <w:rPr>
          <w:rFonts w:ascii="Book Antiqua" w:eastAsia="標楷體" w:hAnsi="Book Antiqua" w:hint="eastAsia"/>
          <w:b/>
          <w:sz w:val="28"/>
        </w:rPr>
        <w:t>、</w:t>
      </w:r>
      <w:r w:rsidR="00516D7F" w:rsidRPr="00E00377">
        <w:rPr>
          <w:rFonts w:ascii="Book Antiqua" w:eastAsia="標楷體" w:hAnsi="Book Antiqua" w:hint="eastAsia"/>
          <w:b/>
          <w:sz w:val="28"/>
        </w:rPr>
        <w:t>其他</w:t>
      </w:r>
    </w:p>
    <w:p w:rsidR="00E1494C" w:rsidRPr="00E1494C" w:rsidRDefault="00516D7F" w:rsidP="00E1494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B81AA8">
        <w:rPr>
          <w:rFonts w:ascii="Book Antiqua" w:eastAsia="標楷體" w:hAnsi="標楷體"/>
          <w:sz w:val="28"/>
        </w:rPr>
        <w:t>參加</w:t>
      </w:r>
      <w:r w:rsidRPr="00B81AA8">
        <w:rPr>
          <w:rFonts w:ascii="Book Antiqua" w:eastAsia="標楷體" w:hAnsi="標楷體" w:hint="eastAsia"/>
          <w:sz w:val="28"/>
        </w:rPr>
        <w:t>培訓</w:t>
      </w:r>
      <w:r w:rsidRPr="00B81AA8">
        <w:rPr>
          <w:rFonts w:ascii="Book Antiqua" w:eastAsia="標楷體" w:hAnsi="標楷體"/>
          <w:sz w:val="28"/>
        </w:rPr>
        <w:t>人員</w:t>
      </w:r>
      <w:r>
        <w:rPr>
          <w:rFonts w:ascii="Book Antiqua" w:eastAsia="標楷體" w:hAnsi="標楷體" w:hint="eastAsia"/>
          <w:sz w:val="28"/>
        </w:rPr>
        <w:t>敬</w:t>
      </w:r>
      <w:r w:rsidRPr="00B81AA8">
        <w:rPr>
          <w:rFonts w:ascii="Book Antiqua" w:eastAsia="標楷體" w:hAnsi="標楷體"/>
          <w:sz w:val="28"/>
        </w:rPr>
        <w:t>請給予公（差）假登記，差旅費由原服務單位依相關規定支付；全程參與者，由承辦</w:t>
      </w:r>
      <w:r w:rsidRPr="00B81AA8">
        <w:rPr>
          <w:rFonts w:ascii="Book Antiqua" w:eastAsia="標楷體" w:hAnsi="標楷體" w:hint="eastAsia"/>
          <w:sz w:val="28"/>
        </w:rPr>
        <w:t>學校</w:t>
      </w:r>
      <w:r w:rsidRPr="00B81AA8">
        <w:rPr>
          <w:rFonts w:ascii="Book Antiqua" w:eastAsia="標楷體" w:hAnsi="標楷體"/>
          <w:sz w:val="28"/>
        </w:rPr>
        <w:t>核發</w:t>
      </w:r>
      <w:r>
        <w:rPr>
          <w:rFonts w:ascii="Book Antiqua" w:eastAsia="標楷體" w:hAnsi="標楷體" w:hint="eastAsia"/>
          <w:sz w:val="28"/>
        </w:rPr>
        <w:t>7</w:t>
      </w:r>
      <w:r w:rsidRPr="00B81AA8">
        <w:rPr>
          <w:rFonts w:ascii="Book Antiqua" w:eastAsia="標楷體" w:hAnsi="標楷體"/>
          <w:sz w:val="28"/>
        </w:rPr>
        <w:t>小時進修研習證明。</w:t>
      </w:r>
    </w:p>
    <w:p w:rsidR="00516D7F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聯絡方式：承辦人：教務主任陳品妤</w:t>
      </w:r>
      <w:r w:rsidRPr="001C32B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（04）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755-2009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16D7F" w:rsidRPr="00FA0F87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B81AA8">
        <w:rPr>
          <w:rFonts w:ascii="Book Antiqua" w:eastAsia="標楷體" w:hAnsi="標楷體"/>
          <w:sz w:val="28"/>
        </w:rPr>
        <w:t>辦理本案有功相關人員，請主管教育行</w:t>
      </w:r>
      <w:r w:rsidRPr="00B81AA8">
        <w:rPr>
          <w:rFonts w:ascii="Book Antiqua" w:eastAsia="標楷體" w:hAnsi="標楷體" w:hint="eastAsia"/>
          <w:sz w:val="28"/>
        </w:rPr>
        <w:t>政機關核予敘獎。</w:t>
      </w:r>
    </w:p>
    <w:p w:rsidR="00FA0F87" w:rsidRDefault="00FA0F87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FA0F87" w:rsidRDefault="00E84AE5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附件一</w:t>
      </w:r>
    </w:p>
    <w:p w:rsidR="00DF7836" w:rsidRPr="00DF7836" w:rsidRDefault="00DF7836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656E5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024738" w:rsidRPr="00997862" w:rsidRDefault="00DF7836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="00024738"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="00024738"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A30140" w:rsidRPr="00A30140" w:rsidRDefault="00A30140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研習場次：北區第一場次</w:t>
      </w:r>
      <w:r w:rsidR="0072738E">
        <w:rPr>
          <w:rFonts w:ascii="標楷體" w:eastAsia="標楷體" w:hAnsi="標楷體" w:hint="eastAsia"/>
          <w:bCs/>
          <w:color w:val="000000"/>
          <w:sz w:val="28"/>
          <w:szCs w:val="28"/>
        </w:rPr>
        <w:t>、第二場次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A30140" w:rsidRPr="00997862" w:rsidTr="00656E58">
        <w:trPr>
          <w:cantSplit/>
          <w:trHeight w:val="708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A30140" w:rsidRPr="00997862" w:rsidTr="00727252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A30140" w:rsidRDefault="00A30140" w:rsidP="00A3014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0140" w:rsidRP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:rsidR="0072738E" w:rsidRPr="00A30140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E1494C" w:rsidRPr="00997862" w:rsidRDefault="00E1494C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A30140" w:rsidRPr="00997862" w:rsidTr="00727252">
        <w:trPr>
          <w:cantSplit/>
          <w:trHeight w:val="8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7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3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6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4738" w:rsidRPr="00024738" w:rsidRDefault="00024738" w:rsidP="001B3B79">
      <w:pPr>
        <w:rPr>
          <w:rFonts w:ascii="標楷體" w:eastAsia="標楷體" w:hAnsi="標楷體" w:cs="標楷體"/>
          <w:kern w:val="0"/>
          <w:sz w:val="28"/>
          <w:szCs w:val="28"/>
        </w:rPr>
      </w:pPr>
    </w:p>
    <w:p w:rsidR="00E84AE5" w:rsidRPr="00DF7836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7273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1494C" w:rsidRDefault="00E84AE5" w:rsidP="0026186A">
      <w:pPr>
        <w:spacing w:afterLines="50" w:after="180" w:line="400" w:lineRule="exact"/>
        <w:rPr>
          <w:rFonts w:ascii="標楷體" w:eastAsia="標楷體" w:hAnsi="標楷體"/>
          <w:bCs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北區個案</w:t>
      </w:r>
      <w:r w:rsidR="00F519CE">
        <w:rPr>
          <w:rFonts w:ascii="標楷體" w:eastAsia="標楷體" w:hAnsi="標楷體" w:hint="eastAsia"/>
          <w:bCs/>
          <w:sz w:val="28"/>
          <w:szCs w:val="28"/>
        </w:rPr>
        <w:t>評估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場次</w:t>
      </w:r>
      <w:r w:rsidR="00E1494C">
        <w:rPr>
          <w:rFonts w:ascii="標楷體" w:eastAsia="標楷體" w:hAnsi="標楷體" w:hint="eastAsia"/>
          <w:bCs/>
          <w:sz w:val="28"/>
          <w:szCs w:val="28"/>
        </w:rPr>
        <w:t>（此場次之參加對象以中華民國腦性麻痺協會</w:t>
      </w:r>
      <w:r w:rsidR="00E1494C" w:rsidRPr="00E1494C">
        <w:rPr>
          <w:rFonts w:ascii="標楷體" w:eastAsia="標楷體" w:hAnsi="標楷體" w:hint="eastAsia"/>
          <w:bCs/>
          <w:sz w:val="28"/>
          <w:szCs w:val="28"/>
        </w:rPr>
        <w:t>教</w:t>
      </w:r>
    </w:p>
    <w:p w:rsidR="00E84AE5" w:rsidRPr="00A30140" w:rsidRDefault="00E1494C" w:rsidP="0026186A">
      <w:pPr>
        <w:spacing w:afterLines="50" w:after="180" w:line="400" w:lineRule="exact"/>
        <w:ind w:firstLineChars="550" w:firstLine="1540"/>
        <w:rPr>
          <w:rFonts w:ascii="標楷體" w:eastAsia="標楷體" w:hAnsi="標楷體"/>
          <w:bCs/>
          <w:color w:val="000000"/>
          <w:sz w:val="28"/>
          <w:szCs w:val="28"/>
        </w:rPr>
      </w:pPr>
      <w:r w:rsidRPr="00E1494C">
        <w:rPr>
          <w:rFonts w:ascii="標楷體" w:eastAsia="標楷體" w:hAnsi="標楷體" w:hint="eastAsia"/>
          <w:bCs/>
          <w:sz w:val="28"/>
          <w:szCs w:val="28"/>
        </w:rPr>
        <w:t>師、物理治療師及職能治療師為主）。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00683E">
        <w:trPr>
          <w:cantSplit/>
          <w:trHeight w:val="59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223506">
        <w:trPr>
          <w:cantSplit/>
          <w:trHeight w:val="982"/>
          <w:jc w:val="center"/>
        </w:trPr>
        <w:tc>
          <w:tcPr>
            <w:tcW w:w="540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E84AE5" w:rsidRPr="00997862" w:rsidRDefault="00E633EF" w:rsidP="00E633EF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F519CE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</w:tcPr>
          <w:p w:rsidR="0000683E" w:rsidRDefault="0000683E" w:rsidP="00223506">
            <w:pPr>
              <w:spacing w:line="24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4AE5" w:rsidRPr="00A30140" w:rsidRDefault="00F519CE" w:rsidP="00223506">
            <w:pPr>
              <w:spacing w:line="42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519C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E84AE5" w:rsidRPr="00997862" w:rsidTr="0000683E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="00E1494C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</w:p>
          <w:p w:rsidR="00E84AE5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84AE5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124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1494C" w:rsidRPr="00997862" w:rsidTr="0000683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1494C" w:rsidRPr="00997862" w:rsidRDefault="00E1494C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</w:p>
          <w:p w:rsidR="00E1494C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1494C" w:rsidRPr="00A30140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1494C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1494C" w:rsidRPr="00A30140" w:rsidRDefault="00E1494C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="00E1494C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84AE5" w:rsidRDefault="00E84AE5" w:rsidP="001B3B79"/>
    <w:p w:rsidR="00E84AE5" w:rsidRPr="00DF7836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9538B7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9538B7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9538B7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南山人壽教育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訓練中心</w:t>
            </w:r>
          </w:p>
        </w:tc>
      </w:tr>
      <w:tr w:rsidR="00E84AE5" w:rsidRPr="00997862" w:rsidTr="009538B7">
        <w:trPr>
          <w:cantSplit/>
          <w:trHeight w:val="834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1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00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3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南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15074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15074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蓮潭國際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文教會館</w:t>
            </w:r>
          </w:p>
        </w:tc>
      </w:tr>
      <w:tr w:rsidR="00E84AE5" w:rsidRPr="00997862" w:rsidTr="00D15074">
        <w:trPr>
          <w:cantSplit/>
          <w:trHeight w:val="97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3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01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9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34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花東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C74FE">
        <w:trPr>
          <w:cantSplit/>
          <w:trHeight w:val="360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C74FE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中華電信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美崙會館</w:t>
            </w:r>
          </w:p>
        </w:tc>
      </w:tr>
      <w:tr w:rsidR="00E84AE5" w:rsidRPr="00997862" w:rsidTr="00DC74FE">
        <w:trPr>
          <w:cantSplit/>
          <w:trHeight w:val="8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5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1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C9700C" w:rsidRDefault="00C9700C" w:rsidP="001B3B79"/>
    <w:p w:rsidR="00E84AE5" w:rsidRDefault="00E84AE5" w:rsidP="00E84AE5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附件二</w:t>
      </w:r>
    </w:p>
    <w:p w:rsidR="00E84AE5" w:rsidRPr="00DF7836" w:rsidRDefault="00E84AE5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7272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Default="00E84AE5" w:rsidP="00E84AE5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84AE5" w:rsidRDefault="00E84AE5" w:rsidP="00E84AE5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Default="00E633EF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研習場次：北區第一場、北區第二場、個案評估場次</w:t>
      </w:r>
    </w:p>
    <w:p w:rsidR="00E633EF" w:rsidRPr="00A30140" w:rsidRDefault="00E633EF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研習地點：新光人壽教育會館</w:t>
      </w:r>
    </w:p>
    <w:p w:rsidR="00E84AE5" w:rsidRDefault="0026186A" w:rsidP="001B3B79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147320</wp:posOffset>
                </wp:positionV>
                <wp:extent cx="4550410" cy="5146040"/>
                <wp:effectExtent l="0" t="0" r="254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0410" cy="5146040"/>
                          <a:chOff x="0" y="0"/>
                          <a:chExt cx="4550735" cy="5146158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1382233" y="0"/>
                            <a:ext cx="574040" cy="2370972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4550735" cy="5146158"/>
                            <a:chOff x="0" y="0"/>
                            <a:chExt cx="4550735" cy="5146158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3976577" y="0"/>
                              <a:ext cx="574158" cy="4401879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 rot="5400000">
                              <a:off x="2062717" y="-106326"/>
                              <a:ext cx="574040" cy="440182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318977" y="0"/>
                              <a:ext cx="574040" cy="440182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 rot="19434527">
                              <a:off x="1828800" y="1669312"/>
                              <a:ext cx="574040" cy="2370455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3040912" y="0"/>
                              <a:ext cx="313830" cy="4284921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3583173" y="0"/>
                              <a:ext cx="313690" cy="5146158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4800" y="1265275"/>
                              <a:ext cx="318976" cy="1701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6D5DAC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中山北路五段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0280" y="1626782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文林路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0456" y="159489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基河路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 rot="19212427">
                              <a:off x="2030819" y="2222205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基河路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568" y="1637414"/>
                              <a:ext cx="318770" cy="1520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崇德路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48047"/>
                              <a:ext cx="318770" cy="1520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百齡橋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0010" y="2254103"/>
                              <a:ext cx="409383" cy="82934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士林站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0642" y="4051005"/>
                              <a:ext cx="408940" cy="82931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劍潭站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8438" y="2488019"/>
                              <a:ext cx="291982" cy="350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5275" y="2934586"/>
                              <a:ext cx="318770" cy="1945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新光人壽教育會館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26" style="position:absolute;margin-left:59.65pt;margin-top:11.6pt;width:358.3pt;height:405.2pt;z-index:251692032" coordsize="45507,5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">
                <v:rect id="矩形 5" o:spid="_x0000_s1027" style="position:absolute;left:13822;width:5740;height:23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S1cMA&#10;AADaAAAADwAAAGRycy9kb3ducmV2LnhtbESPwWrDMBBE74X+g9hCb40cg0txIps4ECgUCk0TQm6L&#10;tbFMrJWxlNj++6pQ6HGYmTfMupxsJ+40+NaxguUiAUFcO91yo+DwvXt5A+EDssbOMSmYyUNZPD6s&#10;Mddu5C+670MjIoR9jgpMCH0upa8NWfQL1xNH7+IGiyHKoZF6wDHCbSfTJHmVFluOCwZ72hqqr/ub&#10;VfCR6u3x81RXVTOeK5Nm02yTSqnnp2mzAhFoCv/hv/a7VpDB75V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S1cMAAADaAAAADwAAAAAAAAAAAAAAAACYAgAAZHJzL2Rv&#10;d25yZXYueG1sUEsFBgAAAAAEAAQA9QAAAIgDAAAAAA==&#10;" fillcolor="#c3d69b" stroked="f" strokeweight="2pt"/>
                <v:group id="群組 18" o:spid="_x0000_s1028" style="position:absolute;width:45507;height:51461" coordsize="45507,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矩形 2" o:spid="_x0000_s1029" style="position:absolute;left:39765;width:5742;height:4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fN8MA&#10;AADaAAAADwAAAGRycy9kb3ducmV2LnhtbESPQYvCMBSE78L+h/AW9iKa6kGkGkWEgrKwYHVZvT2a&#10;Z1tsXkqTbeu/N4LgcZiZb5jlujeVaKlxpWUFk3EEgjizuuRcwemYjOYgnEfWWFkmBXdysF59DJYY&#10;a9vxgdrU5yJA2MWooPC+jqV0WUEG3djWxMG72sagD7LJpW6wC3BTyWkUzaTBksNCgTVtC8pu6b9R&#10;8Fclc3Nr9+m567/Pl4n+/RkmiVJfn/1mAcJT79/hV3unFUzheS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zfN8MAAADaAAAADwAAAAAAAAAAAAAAAACYAgAAZHJzL2Rv&#10;d25yZXYueG1sUEsFBgAAAAAEAAQA9QAAAIgDAAAAAA==&#10;" fillcolor="#c2d69b [1942]" stroked="f" strokeweight="2pt"/>
                  <v:rect id="矩形 3" o:spid="_x0000_s1030" style="position:absolute;left:20626;top:-1063;width:5741;height:4401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0fb8UA&#10;AADaAAAADwAAAGRycy9kb3ducmV2LnhtbESPzWrDMBCE74W8g9hALyWR00AJbpSQFgo++NDmh5Db&#10;Ym1tE2slLMV2/PRVodDjMPPNMOvtYBrRUetrywoW8wQEcWF1zaWC4+FjtgLhA7LGxjIpuJOH7Wby&#10;sMZU256/qNuHUsQS9ikqqEJwqZS+qMign1tHHL1v2xoMUbal1C32sdw08jlJXqTBmuNChY7eKyqu&#10;+5tRsHwazS3PPs9jON3fdL9w+WXplHqcDrtXEIGG8B/+ozMdOfi9Em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R9vxQAAANoAAAAPAAAAAAAAAAAAAAAAAJgCAABkcnMv&#10;ZG93bnJldi54bWxQSwUGAAAAAAQABAD1AAAAigMAAAAA&#10;" fillcolor="#c3d69b" stroked="f" strokeweight="2pt"/>
                  <v:rect id="矩形 4" o:spid="_x0000_s1031" style="position:absolute;left:3189;width:5741;height:4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3TsMA&#10;AADaAAAADwAAAGRycy9kb3ducmV2LnhtbESPQWvCQBSE70L/w/IKvZlNg0qJrtIIBaFQUCvi7ZF9&#10;ZoPZtyG7NfHfdwXB4zAz3zCL1WAbcaXO144VvCcpCOLS6ZorBb/7r/EHCB+QNTaOScGNPKyWL6MF&#10;5tr1vKXrLlQiQtjnqMCE0OZS+tKQRZ+4ljh6Z9dZDFF2ldQd9hFuG5ml6UxarDkuGGxpbai87P6s&#10;gu9Mrw8/x7Ioqv5UmGw63GxaKPX2OnzOQQQawjP8aG+0gg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3TsMAAADaAAAADwAAAAAAAAAAAAAAAACYAgAAZHJzL2Rv&#10;d25yZXYueG1sUEsFBgAAAAAEAAQA9QAAAIgDAAAAAA==&#10;" fillcolor="#c3d69b" stroked="f" strokeweight="2pt"/>
                  <v:rect id="矩形 6" o:spid="_x0000_s1032" style="position:absolute;left:18288;top:16693;width:5740;height:23704;rotation:-23652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vaMQA&#10;AADaAAAADwAAAGRycy9kb3ducmV2LnhtbESPT2sCMRTE70K/Q3gFb5ptFVtWoxSLIOihXcueH5u3&#10;f+zmZZvEdfvtm4LgcZiZ3zCrzWBa0ZPzjWUFT9MEBHFhdcOVgq/TbvIKwgdkja1lUvBLHjbrh9EK&#10;U22v/El9FioRIexTVFCH0KVS+qImg35qO+LoldYZDFG6SmqH1wg3rXxOkoU02HBcqLGjbU3Fd3Yx&#10;CuYfWz/72ee91Gf3ciiPp/yI70qNH4e3JYhAQ7iHb+29VrCA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L2jEAAAA2gAAAA8AAAAAAAAAAAAAAAAAmAIAAGRycy9k&#10;b3ducmV2LnhtbFBLBQYAAAAABAAEAPUAAACJAwAAAAA=&#10;" fillcolor="#c3d69b" stroked="f" strokeweight="2pt"/>
                  <v:rect id="矩形 7" o:spid="_x0000_s1033" style="position:absolute;left:30409;width:3138;height:42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pOcMA&#10;AADaAAAADwAAAGRycy9kb3ducmV2LnhtbESPQWvCQBSE70L/w/IKvZlNA2qJrtIIBaFQUCvi7ZF9&#10;ZoPZtyG7NfHfdwXB4zAz3zCL1WAbcaXO144VvCcpCOLS6ZorBb/7r/EHCB+QNTaOScGNPKyWL6MF&#10;5tr1vKXrLlQiQtjnqMCE0OZS+tKQRZ+4ljh6Z9dZDFF2ldQd9hFuG5ml6VRarDkuGGxpbai87P6s&#10;gu9Mrw8/x7Ioqv5UmGwy3GxaKPX2OnzOQQQawjP8aG+0gh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ipOcMAAADaAAAADwAAAAAAAAAAAAAAAACYAgAAZHJzL2Rv&#10;d25yZXYueG1sUEsFBgAAAAAEAAQA9QAAAIgDAAAAAA==&#10;" fillcolor="#c3d69b" stroked="f" strokeweight="2pt"/>
                  <v:rect id="矩形 8" o:spid="_x0000_s1034" style="position:absolute;left:35831;width:3137;height:51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7LbsA&#10;AADaAAAADwAAAGRycy9kb3ducmV2LnhtbERPuwrCMBTdBf8hXMFNU8UX1SgiCAouVoe6XZprW2xu&#10;ShO1/r0ZBMfDea82ranEixpXWlYwGkYgiDOrS84VXC/7wQKE88gaK8uk4EMONutuZ4Wxtm8+0yvx&#10;uQgh7GJUUHhfx1K6rCCDbmhr4sDdbWPQB9jkUjf4DuGmkuMomkmDJYeGAmvaFZQ9kqdRMN8+xtae&#10;FnqC+fGQsE9vU50q1e+12yUIT63/i3/ug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uJuy27AAAA2gAAAA8AAAAAAAAAAAAAAAAAmAIAAGRycy9kb3ducmV2Lnht&#10;bFBLBQYAAAAABAAEAPUAAACAAwAAAAA=&#10;" fillcolor="#00b0f0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5" type="#_x0000_t202" style="position:absolute;left:41148;top:12652;width:3189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33227D" w:rsidRPr="006D5DAC" w:rsidRDefault="0033227D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 w:rsidRPr="006D5DAC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中山北路五段</w:t>
                          </w:r>
                        </w:p>
                      </w:txbxContent>
                    </v:textbox>
                  </v:shape>
                  <v:shape id="文字方塊 2" o:spid="_x0000_s1036" type="#_x0000_t202" style="position:absolute;left:30302;top:16267;width:3188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文林路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5204;top:1594;width:3188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基河路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20308;top:22222;width:3187;height:17011;rotation:-26078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pXMMA&#10;AADbAAAADwAAAGRycy9kb3ducmV2LnhtbERP32vCMBB+H+x/CDfYm6YV5kZnlCJu+KCMVUH3djS3&#10;pqy5lCRq998vgrC3+/h+3mwx2E6cyYfWsYJ8nIEgrp1uuVGw372NXkCEiKyxc0wKfinAYn5/N8NC&#10;uwt/0rmKjUghHApUYGLsCylDbchiGLueOHHfzluMCfpGao+XFG47OcmyqbTYcmow2NPSUP1TnayC&#10;yjQf/j17ziflijuz2X4dyuOTUo8PQ/kKItIQ/8U391qn+Tlcf0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pXMMAAADbAAAADwAAAAAAAAAAAAAAAACYAgAAZHJzL2Rv&#10;d25yZXYueG1sUEsFBgAAAAAEAAQA9QAAAIgDAAAAAA=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基河路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4465;top:16374;width:3188;height:15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崇德路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top:16480;width:3187;height:15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百齡橋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left:35300;top:22541;width:4093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8VsAA&#10;AADbAAAADwAAAGRycy9kb3ducmV2LnhtbERPPWvDMBDdC/0P4grdarlxKcGJEkLBkMVD4y7ZDuts&#10;mUgnY8mx+++rQqHbPd7n7Y+rs+JOUxg8K3jNchDErdcD9wq+muplCyJEZI3WMyn4pgDHw+PDHkvt&#10;F/6k+yX2IoVwKFGBiXEspQytIYch8yNx4jo/OYwJTr3UEy4p3Fm5yfN36XDg1GBwpA9D7e0yOwVF&#10;V8+F5cIV14a6parsXGOl1PPTetqBiLTGf/Gf+6zT/D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A8VsAAAADbAAAADwAAAAAAAAAAAAAAAACYAgAAZHJzL2Rvd25y&#10;ZXYueG1sUEsFBgAAAAAEAAQA9QAAAIUDAAAAAA==&#10;" fillcolor="#fde9d9 [665]" strokecolor="#272727 [2749]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士林站</w:t>
                          </w:r>
                        </w:p>
                      </w:txbxContent>
                    </v:textbox>
                  </v:shape>
                  <v:shape id="文字方塊 2" o:spid="_x0000_s1042" type="#_x0000_t202" style="position:absolute;left:35406;top:40510;width:4089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3DL8A&#10;AADbAAAADwAAAGRycy9kb3ducmV2LnhtbERPy6rCMBDdC/5DGOHuNFVQpBpFioLgysfG3diMTbGZ&#10;1CbW+vc3Fy64m8N5znLd2Uq01PjSsYLxKAFBnDtdcqHgct4N5yB8QNZYOSYFH/KwXvV7S0y1e/OR&#10;2lMoRAxhn6ICE0KdSulzQxb9yNXEkbu7xmKIsCmkbvAdw20lJ0kykxZLjg0Ga8oM5Y/Tyyqo79v8&#10;+ZlX1+N5esBZm2Xm1pVK/Qy6zQJEoC58xf/uvY7zp/D3Szx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rcMvwAAANsAAAAPAAAAAAAAAAAAAAAAAJgCAABkcnMvZG93bnJl&#10;di54bWxQSwUGAAAAAAQABAD1AAAAhAMAAAAA&#10;" fillcolor="#fdeada" strokecolor="#262626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劍潭站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13184;top:24880;width:2920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FDjL8A&#10;AADbAAAADwAAAGRycy9kb3ducmV2LnhtbERPzYrCMBC+L/gOYQRva+oe2qUaRWQX9KauDzA0Yxtt&#10;JjXJ2vr2RljY23x8v7NYDbYVd/LBOFYwm2YgiCunDdcKTj/f758gQkTW2DomBQ8KsFqO3hZYatfz&#10;ge7HWIsUwqFEBU2MXSllqBqyGKauI07c2XmLMUFfS+2xT+G2lR9ZlkuLhlNDgx1tGqqux1+roDB6&#10;s++rw+Vrv7t5k88KNEWh1GQ8rOcgIg3xX/zn3uo0P4fXL+k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QUOMvwAAANsAAAAPAAAAAAAAAAAAAAAAAJgCAABkcnMvZG93bnJl&#10;di54bWxQSwUGAAAAAAQABAD1AAAAhAMAAAAA&#10;" fillcolor="yellow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文字方塊 2" o:spid="_x0000_s1044" type="#_x0000_t202" style="position:absolute;left:12652;top:29345;width:3188;height:19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新光人壽教育會館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>
        <w:rPr>
          <w:rFonts w:ascii="標楷體" w:eastAsia="標楷體" w:hAnsi="標楷體" w:hint="eastAsia"/>
          <w:sz w:val="28"/>
          <w:szCs w:val="28"/>
        </w:rPr>
        <w:t>臺北市士林區基河路250號</w:t>
      </w:r>
    </w:p>
    <w:p w:rsidR="00E633EF" w:rsidRPr="00E633EF" w:rsidRDefault="00E633EF" w:rsidP="001B3B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建議路線：建議由台北士林捷運站2號出口，往基河路方向前進。</w:t>
      </w:r>
    </w:p>
    <w:p w:rsidR="00E633EF" w:rsidRDefault="00E633EF" w:rsidP="001B3B79"/>
    <w:p w:rsidR="00E633EF" w:rsidRPr="00DF7836" w:rsidRDefault="00E633EF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633EF" w:rsidRDefault="00E633EF" w:rsidP="00E633E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633EF" w:rsidRDefault="00E633EF" w:rsidP="00E633E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Pr="00A30140" w:rsidRDefault="00E633EF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研習場次：中區場次</w:t>
      </w:r>
    </w:p>
    <w:p w:rsidR="00E633EF" w:rsidRPr="00792C32" w:rsidRDefault="00E633EF" w:rsidP="00E633EF">
      <w:pPr>
        <w:rPr>
          <w:rFonts w:ascii="標楷體" w:eastAsia="標楷體" w:hAnsi="標楷體"/>
          <w:sz w:val="28"/>
          <w:szCs w:val="28"/>
        </w:rPr>
      </w:pPr>
      <w:r w:rsidRPr="00792C32">
        <w:rPr>
          <w:rFonts w:ascii="標楷體" w:eastAsia="標楷體" w:hAnsi="標楷體" w:hint="eastAsia"/>
          <w:sz w:val="28"/>
          <w:szCs w:val="28"/>
        </w:rPr>
        <w:t>研習地點：南山人壽教育訓練中心</w:t>
      </w:r>
    </w:p>
    <w:p w:rsidR="00E633EF" w:rsidRDefault="00792C32" w:rsidP="00E633EF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93345</wp:posOffset>
            </wp:positionV>
            <wp:extent cx="7188200" cy="5103495"/>
            <wp:effectExtent l="0" t="0" r="0" b="1905"/>
            <wp:wrapNone/>
            <wp:docPr id="295" name="圖片 295" descr="http://www.ns-etc.com.tw/etc/content/traffic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-etc.com.tw/etc/content/traffic/images/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30"/>
                    <a:stretch/>
                  </pic:blipFill>
                  <pic:spPr bwMode="auto">
                    <a:xfrm>
                      <a:off x="0" y="0"/>
                      <a:ext cx="7188200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792C32" w:rsidRDefault="00792C32" w:rsidP="00792C32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E1628D">
        <w:rPr>
          <w:rFonts w:ascii="標楷體" w:eastAsia="標楷體" w:hAnsi="標楷體" w:hint="eastAsia"/>
          <w:sz w:val="28"/>
          <w:szCs w:val="28"/>
        </w:rPr>
        <w:t>臺</w:t>
      </w:r>
      <w:r w:rsidR="00E1628D" w:rsidRPr="00E1628D">
        <w:rPr>
          <w:rFonts w:ascii="標楷體" w:eastAsia="標楷體" w:hAnsi="標楷體" w:hint="eastAsia"/>
          <w:sz w:val="28"/>
          <w:szCs w:val="28"/>
        </w:rPr>
        <w:t>中市烏日區成功西路300號</w:t>
      </w:r>
    </w:p>
    <w:p w:rsidR="00E1628D" w:rsidRDefault="00792C32" w:rsidP="00792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建議路線：建議由國道1號下南屯交流道，往龍井、台中工業區方向、駛至嶺</w:t>
      </w:r>
    </w:p>
    <w:p w:rsidR="00792C32" w:rsidRDefault="00792C32" w:rsidP="00E1628D">
      <w:pPr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東路左轉，至永春南路右轉接中台路，</w:t>
      </w:r>
      <w:r w:rsidR="00E1628D">
        <w:rPr>
          <w:rFonts w:ascii="標楷體" w:eastAsia="標楷體" w:hAnsi="標楷體" w:hint="eastAsia"/>
          <w:sz w:val="28"/>
          <w:szCs w:val="28"/>
        </w:rPr>
        <w:t>至成功西路左轉即抵達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1628D" w:rsidRPr="00E1628D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接駁時間及地點：請準時於07：50於高鐵臺中站7號出口（下手扶梯處）集合。</w:t>
      </w:r>
    </w:p>
    <w:p w:rsidR="00E1628D" w:rsidRPr="00DF7836" w:rsidRDefault="00E1628D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1628D" w:rsidRDefault="00E1628D" w:rsidP="00E1628D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1628D" w:rsidRDefault="00E1628D" w:rsidP="00E1628D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1628D" w:rsidRPr="00A30140" w:rsidRDefault="00E1628D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研習場次：南區場次</w:t>
      </w:r>
    </w:p>
    <w:p w:rsidR="00E1628D" w:rsidRPr="00792C32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981119</wp:posOffset>
            </wp:positionH>
            <wp:positionV relativeFrom="paragraph">
              <wp:posOffset>371268</wp:posOffset>
            </wp:positionV>
            <wp:extent cx="4241632" cy="4827182"/>
            <wp:effectExtent l="0" t="0" r="6985" b="0"/>
            <wp:wrapNone/>
            <wp:docPr id="297" name="圖片 297" descr="http://www.hotelsys.com.cn/HS/301/03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telsys.com.cn/HS/301/035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32" cy="48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C32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蓮潭國際文教會館</w:t>
      </w:r>
      <w:r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高雄市左營區崇德路801號</w:t>
      </w:r>
    </w:p>
    <w:p w:rsidR="00E633EF" w:rsidRDefault="00E1628D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中山高與南二高接國道10號鼎金系統</w:t>
      </w:r>
      <w:r w:rsidR="0042126F">
        <w:rPr>
          <w:rFonts w:ascii="標楷體" w:eastAsia="標楷體" w:hAnsi="標楷體" w:hint="eastAsia"/>
          <w:sz w:val="28"/>
          <w:szCs w:val="28"/>
        </w:rPr>
        <w:t>，接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中華路交流道下接翠華路</w:t>
      </w:r>
      <w:r w:rsidR="0042126F">
        <w:rPr>
          <w:rFonts w:ascii="標楷體" w:eastAsia="標楷體" w:hAnsi="標楷體" w:hint="eastAsia"/>
          <w:sz w:val="28"/>
          <w:szCs w:val="28"/>
        </w:rPr>
        <w:t>後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左轉崇德路</w:t>
      </w:r>
      <w:r w:rsidR="0042126F">
        <w:rPr>
          <w:rFonts w:ascii="標楷體" w:eastAsia="標楷體" w:hAnsi="標楷體" w:hint="eastAsia"/>
          <w:sz w:val="28"/>
          <w:szCs w:val="28"/>
        </w:rPr>
        <w:t>，即可抵達。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接駁時間及地點：請準時於07：50於高鐵左營站內星巴克櫃檯前集合。</w:t>
      </w:r>
    </w:p>
    <w:p w:rsidR="0042126F" w:rsidRPr="0042126F" w:rsidRDefault="0042126F" w:rsidP="0042126F">
      <w:pPr>
        <w:ind w:left="1080" w:hangingChars="450" w:hanging="1080"/>
      </w:pPr>
    </w:p>
    <w:p w:rsidR="0042126F" w:rsidRPr="00DF7836" w:rsidRDefault="0042126F" w:rsidP="0026186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42126F" w:rsidRDefault="0042126F" w:rsidP="0042126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42126F" w:rsidRDefault="0042126F" w:rsidP="0042126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42126F" w:rsidRPr="00A30140" w:rsidRDefault="0042126F" w:rsidP="0026186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研習場次：花東區場次</w:t>
      </w:r>
    </w:p>
    <w:p w:rsidR="0042126F" w:rsidRPr="00792C32" w:rsidRDefault="0026186A" w:rsidP="0042126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313055</wp:posOffset>
                </wp:positionV>
                <wp:extent cx="5521960" cy="6059805"/>
                <wp:effectExtent l="0" t="19050" r="0" b="0"/>
                <wp:wrapNone/>
                <wp:docPr id="312" name="群組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1960" cy="6059805"/>
                          <a:chOff x="0" y="0"/>
                          <a:chExt cx="5522108" cy="6059937"/>
                        </a:xfrm>
                      </wpg:grpSpPr>
                      <wps:wsp>
                        <wps:cNvPr id="299" name="矩形 299"/>
                        <wps:cNvSpPr/>
                        <wps:spPr>
                          <a:xfrm rot="21082988">
                            <a:off x="489119" y="0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 rot="7407881">
                            <a:off x="1892617" y="-446568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 rot="2570843">
                            <a:off x="3189789" y="552893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 rot="7371595">
                            <a:off x="3349277" y="1573619"/>
                            <a:ext cx="220701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2"/>
                        <wps:cNvSpPr txBox="1">
                          <a:spLocks noChangeArrowheads="1"/>
                        </wps:cNvSpPr>
                        <wps:spPr bwMode="auto">
                          <a:xfrm rot="21049764">
                            <a:off x="531650" y="1562986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府前路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文字方塊 2"/>
                        <wps:cNvSpPr txBox="1">
                          <a:spLocks noChangeArrowheads="1"/>
                        </wps:cNvSpPr>
                        <wps:spPr bwMode="auto">
                          <a:xfrm rot="18178449">
                            <a:off x="1653384" y="749595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化道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文字方塊 2"/>
                        <wps:cNvSpPr txBox="1">
                          <a:spLocks noChangeArrowheads="1"/>
                        </wps:cNvSpPr>
                        <wps:spPr bwMode="auto">
                          <a:xfrm rot="2660357">
                            <a:off x="3423706" y="1669311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民權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文字方塊 2"/>
                        <wps:cNvSpPr txBox="1">
                          <a:spLocks noChangeArrowheads="1"/>
                        </wps:cNvSpPr>
                        <wps:spPr bwMode="auto">
                          <a:xfrm rot="18178449">
                            <a:off x="3599143" y="3258879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順興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5566" y="1403504"/>
                            <a:ext cx="534670" cy="187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B6509">
                                <w:rPr>
                                  <w:rFonts w:ascii="標楷體" w:eastAsia="標楷體" w:hAnsi="標楷體" w:hint="eastAsia"/>
                                </w:rPr>
                                <w:t>花蓮高工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淚滴形 310"/>
                        <wps:cNvSpPr/>
                        <wps:spPr>
                          <a:xfrm>
                            <a:off x="3232319" y="3955311"/>
                            <a:ext cx="467360" cy="531495"/>
                          </a:xfrm>
                          <a:prstGeom prst="teardrop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2561" y="4189227"/>
                            <a:ext cx="534670" cy="187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中華電信美崙會館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2" o:spid="_x0000_s1045" style="position:absolute;margin-left:25.35pt;margin-top:24.65pt;width:434.8pt;height:477.15pt;z-index:251716608" coordsize="55221,6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">
                <v:rect id="矩形 299" o:spid="_x0000_s1046" style="position:absolute;left:4891;width:3397;height:41249;rotation:-5647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e+8QA&#10;AADcAAAADwAAAGRycy9kb3ducmV2LnhtbESP0WrCQBRE34X+w3ILvuluRcSkriIVIQiCxn7AJXub&#10;pM3eTbOrpv16VxB8HGbmDLNY9bYRF+p87VjD21iBIC6cqbnU8HnajuYgfEA22DgmDX/kYbV8GSww&#10;Ne7KR7rkoRQRwj5FDVUIbSqlLyqy6MeuJY7el+sshii7UpoOrxFuGzlRaiYt1hwXKmzpo6LiJz9b&#10;DdPddnNQ++/1och/55lS9D/NSOvha79+BxGoD8/wo50ZDZMkg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nvvEAAAA3AAAAA8AAAAAAAAAAAAAAAAAmAIAAGRycy9k&#10;b3ducmV2LnhtbFBLBQYAAAAABAAEAPUAAACJAwAAAAA=&#10;" fillcolor="#d99594 [1941]" stroked="f" strokeweight="2pt"/>
                <v:rect id="矩形 300" o:spid="_x0000_s1047" style="position:absolute;left:18926;top:-4466;width:3397;height:41249;rotation:80913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vncAA&#10;AADcAAAADwAAAGRycy9kb3ducmV2LnhtbERPzYrCMBC+L/gOYQRva6riKtUosquiBxWrDzA0Y1ts&#10;JqWJtb69OQh7/Pj+58vWlKKh2hWWFQz6EQji1OqCMwXXy+Z7CsJ5ZI2lZVLwIgfLRedrjrG2Tz5T&#10;k/hMhBB2MSrIva9iKV2ak0HXtxVx4G62NugDrDOpa3yGcFPKYRT9SIMFh4YcK/rNKb0nD6PgUKx5&#10;m5z+xke87l/ZqTG76WSoVK/brmYgPLX+X/xx77SCURT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ovncAAAADcAAAADwAAAAAAAAAAAAAAAACYAgAAZHJzL2Rvd25y&#10;ZXYueG1sUEsFBgAAAAAEAAQA9QAAAIUDAAAAAA==&#10;" fillcolor="#d99694" stroked="f" strokeweight="2pt"/>
                <v:rect id="矩形 301" o:spid="_x0000_s1048" style="position:absolute;left:31897;top:5528;width:3398;height:41250;rotation:280804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YHcQA&#10;AADcAAAADwAAAGRycy9kb3ducmV2LnhtbESPzWoCMRSF94W+Q7iFboom1ioyGqUU2grWhaPg9jK5&#10;zoyd3AxJ1PHtjVDo8nB+Ps5s0dlGnMmH2rGGQV+BIC6cqbnUsNt+9iYgQkQ22DgmDVcKsJg/Psww&#10;M+7CGzrnsRRphEOGGqoY20zKUFRkMfRdS5y8g/MWY5K+lMbjJY3bRr4qNZYWa06EClv6qKj4zU82&#10;QYL1+ciPvldva/VznOxPHX+9aP381L1PQUTq4n/4r700GoZqA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W2B3EAAAA3AAAAA8AAAAAAAAAAAAAAAAAmAIAAGRycy9k&#10;b3ducmV2LnhtbFBLBQYAAAAABAAEAPUAAACJAwAAAAA=&#10;" fillcolor="#d99694" stroked="f" strokeweight="2pt"/>
                <v:rect id="矩形 302" o:spid="_x0000_s1049" style="position:absolute;left:33492;top:15736;width:2207;height:41250;rotation:80517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hoscA&#10;AADcAAAADwAAAGRycy9kb3ducmV2LnhtbESPT2sCMRTE70K/Q3gFb5qtirRbo5SK4L+DXW3p8bF5&#10;ZpduXpZN1LWf3giFHoeZ+Q0zmbW2EmdqfOlYwVM/AUGcO12yUXDYL3rPIHxA1lg5JgVX8jCbPnQm&#10;mGp34Q86Z8GICGGfooIihDqV0ucFWfR9VxNH7+gaiyHKxkjd4CXCbSUHSTKWFkuOCwXW9F5Q/pOd&#10;rIL5etyar+/t58rol/nxd7exp9FGqe5j+/YKIlAb/sN/7aVWMEwG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loaLHAAAA3AAAAA8AAAAAAAAAAAAAAAAAmAIAAGRy&#10;cy9kb3ducmV2LnhtbFBLBQYAAAAABAAEAPUAAACMAwAAAAA=&#10;" fillcolor="#d99694" stroked="f" strokeweight="2pt"/>
                <v:shape id="文字方塊 2" o:spid="_x0000_s1050" type="#_x0000_t202" style="position:absolute;left:5316;top:15629;width:3296;height:14059;rotation:-601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A6MQA&#10;AADcAAAADwAAAGRycy9kb3ducmV2LnhtbESPQWvCQBSE7wX/w/IK3prdVhCJWaXUivZQQc2hx0f2&#10;mYRm34bsapJ/3y0IHoeZ+YbJ1oNtxI06XzvW8JooEMSFMzWXGvLz9mUBwgdkg41j0jCSh/Vq8pRh&#10;alzPR7qdQikihH2KGqoQ2lRKX1Rk0SeuJY7exXUWQ5RdKU2HfYTbRr4pNZcWa44LFbb0UVHxe7pa&#10;Dcq17udC47D7zuXha77JLV4/tZ4+D+9LEIGG8Ajf23ujYaZ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gOjEAAAA3AAAAA8AAAAAAAAAAAAAAAAAmAIAAGRycy9k&#10;b3ducmV2LnhtbFBLBQYAAAAABAAEAPUAAACJAwAAAAA=&#10;" filled="f" stroked="f">
                  <v:textbox>
                    <w:txbxContent>
                      <w:p w:rsidR="0033227D" w:rsidRPr="00BB6509" w:rsidRDefault="0033227D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府前路</w:t>
                        </w:r>
                      </w:p>
                    </w:txbxContent>
                  </v:textbox>
                </v:shape>
                <v:shape id="文字方塊 2" o:spid="_x0000_s1051" type="#_x0000_t202" style="position:absolute;left:16534;top:7495;width:3296;height:14059;rotation:-3737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6KsMA&#10;AADcAAAADwAAAGRycy9kb3ducmV2LnhtbESPQYvCMBSE7wv+h/CEvYimuotINYoIgrCsYBXPz+bZ&#10;ljYvpYka//1mQfA4zMw3zGIVTCPu1LnKsoLxKAFBnFtdcaHgdNwOZyCcR9bYWCYFT3KwWvY+Fphq&#10;++AD3TNfiAhhl6KC0vs2ldLlJRl0I9sSR+9qO4M+yq6QusNHhJtGTpJkKg1WHBdKbGlTUl5nN6Pg&#10;Mhicw89zf/Tt9BJqXf+iJK3UZz+s5yA8Bf8Ov9o7reAr+Yb/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W6KsMAAADcAAAADwAAAAAAAAAAAAAAAACYAgAAZHJzL2Rv&#10;d25yZXYueG1sUEsFBgAAAAAEAAQA9QAAAIgDAAAAAA=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化道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2" type="#_x0000_t202" style="position:absolute;left:34237;top:16693;width:3295;height:14059;rotation:2905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BisMA&#10;AADcAAAADwAAAGRycy9kb3ducmV2LnhtbESPUWvCMBSF3wf7D+EOfBmabrIh1ShFGMwHpav+gEtz&#10;bYrNTUmi1n9vBGGPh3POdziL1WA7cSEfWscKPiYZCOLa6ZYbBYf9z3gGIkRkjZ1jUnCjAKvl68sC&#10;c+2u/EeXKjYiQTjkqMDE2OdShtqQxTBxPXHyjs5bjEn6RmqP1wS3nfzMsm9pseW0YLCntaH6VJ2t&#10;gt1Wu3W5P2/wfVOUxvgSmQqlRm9DMQcRaYj/4Wf7VyuYZl/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RBisMAAADcAAAADwAAAAAAAAAAAAAAAACYAgAAZHJzL2Rv&#10;d25yZXYueG1sUEsFBgAAAAAEAAQA9QAAAIgDAAAAAA=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民權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3" type="#_x0000_t202" style="position:absolute;left:35991;top:32588;width:3296;height:14059;rotation:-3737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BxsQA&#10;AADcAAAADwAAAGRycy9kb3ducmV2LnhtbESPwWrDMBBE74H+g9hCL6aWk4IJbpRQCoFAaKF26Hlt&#10;bW1ja2UsJVH+vioUchxm5g2z2QUzigvNrresYJlmIIgbq3tuFZyq/fMahPPIGkfLpOBGDnbbh8UG&#10;C22v/EWX0rciQtgVqKDzfiqkdE1HBl1qJ+Lo/djZoI9ybqWe8RrhZpSrLMulwZ7jQocTvXfUDOXZ&#10;KKiT5Dscb5+Vn/I6DHr4QElaqafH8PYKwlPw9/B/+6AVvGQ5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gcbEAAAA3AAAAA8AAAAAAAAAAAAAAAAAmAIAAGRycy9k&#10;b3ducmV2LnhtbFBLBQYAAAAABAAEAPUAAACJAwAAAAA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順興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4" type="#_x0000_t202" style="position:absolute;left:7655;top:14035;width:5347;height:18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B6509">
                          <w:rPr>
                            <w:rFonts w:ascii="標楷體" w:eastAsia="標楷體" w:hAnsi="標楷體" w:hint="eastAsia"/>
                          </w:rPr>
                          <w:t>花蓮高工</w:t>
                        </w:r>
                      </w:p>
                    </w:txbxContent>
                  </v:textbox>
                </v:shape>
                <v:shape id="淚滴形 310" o:spid="_x0000_s1055" style="position:absolute;left:32323;top:39553;width:4673;height:5315;visibility:visible;mso-wrap-style:square;v-text-anchor:middle" coordsize="46736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9esIA&#10;AADcAAAADwAAAGRycy9kb3ducmV2LnhtbERPy2rCQBTdF/oPwxW600lsrZJmlGIJVNCF1oXL28w1&#10;z7kTMlONf+8shC4P552uBtOKC/WusqwgnkQgiHOrKy4UHH+y8QKE88gaW8uk4EYOVsvnpxQTba+8&#10;p8vBFyKEsEtQQel9l0jp8pIMuontiAN3tr1BH2BfSN3jNYSbVk6j6F0arDg0lNjRuqS8OfwZBb/Z&#10;ZthvZ9s6a3Szi6P5W81fJ6VeRsPnBwhPg/8XP9zfWsFrHOaH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T16wgAAANwAAAAPAAAAAAAAAAAAAAAAAJgCAABkcnMvZG93&#10;bnJldi54bWxQSwUGAAAAAAQABAD1AAAAhwMAAAAA&#10;" path="m,265748c,118979,104622,,233680,l467360,r,265748c467360,412517,362738,531496,233680,531496,104622,531496,,412517,,265748xe" fillcolor="yellow" strokecolor="#00b050" strokeweight="2pt">
                  <v:path arrowok="t" o:connecttype="custom" o:connectlocs="0,265748;233680,0;467360,0;467360,265748;233680,531496;0,265748" o:connectangles="0,0,0,0,0,0"/>
                </v:shape>
                <v:shape id="文字方塊 2" o:spid="_x0000_s1056" type="#_x0000_t202" style="position:absolute;left:35725;top:41892;width:5347;height:18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中華電信美崙會館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126F" w:rsidRPr="00792C32">
        <w:rPr>
          <w:rFonts w:ascii="標楷體" w:eastAsia="標楷體" w:hAnsi="標楷體" w:hint="eastAsia"/>
          <w:sz w:val="28"/>
          <w:szCs w:val="28"/>
        </w:rPr>
        <w:t>研習地點：</w:t>
      </w:r>
      <w:r w:rsidR="0042126F">
        <w:rPr>
          <w:rFonts w:ascii="標楷體" w:eastAsia="標楷體" w:hAnsi="標楷體" w:hint="eastAsia"/>
          <w:sz w:val="28"/>
          <w:szCs w:val="28"/>
        </w:rPr>
        <w:t>中華電信美崙會館</w:t>
      </w:r>
      <w:r w:rsidR="0042126F"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26186A" w:rsidP="0042126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105410</wp:posOffset>
                </wp:positionV>
                <wp:extent cx="467995" cy="531495"/>
                <wp:effectExtent l="0" t="0" r="27305" b="20955"/>
                <wp:wrapNone/>
                <wp:docPr id="308" name="淚滴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531495"/>
                        </a:xfrm>
                        <a:prstGeom prst="teardrop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淚滴形 308" o:spid="_x0000_s1026" style="position:absolute;margin-left:87.3pt;margin-top:8.3pt;width:36.85pt;height:4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67995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" path="m,265748c,118979,104764,,233998,l467995,r,265748c467995,412517,363231,531496,233997,531496,104763,531496,-1,412517,-1,265748r1,xe" fillcolor="#ccc0d9 [1303]" strokecolor="#00b050" strokeweight="2pt">
                <v:path arrowok="t" o:connecttype="custom" o:connectlocs="0,265748;233998,0;467995,0;467995,265748;233997,531496;-1,265748;0,265748" o:connectangles="0,0,0,0,0,0,0"/>
              </v:shape>
            </w:pict>
          </mc:Fallback>
        </mc:AlternateConten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Pr="0042126F">
        <w:rPr>
          <w:rFonts w:ascii="標楷體" w:eastAsia="標楷體" w:hAnsi="標楷體" w:hint="eastAsia"/>
          <w:sz w:val="28"/>
          <w:szCs w:val="28"/>
        </w:rPr>
        <w:t>花蓮市順興路1號</w:t>
      </w:r>
    </w:p>
    <w:p w:rsidR="00BB6509" w:rsidRDefault="0042126F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建議路線：建議行駛</w:t>
      </w:r>
      <w:r w:rsidR="00BB6509">
        <w:rPr>
          <w:rFonts w:ascii="標楷體" w:eastAsia="標楷體" w:hAnsi="標楷體" w:hint="eastAsia"/>
          <w:sz w:val="28"/>
          <w:szCs w:val="28"/>
        </w:rPr>
        <w:t>府前路（</w:t>
      </w:r>
      <w:r>
        <w:rPr>
          <w:rFonts w:ascii="標楷體" w:eastAsia="標楷體" w:hAnsi="標楷體" w:hint="eastAsia"/>
          <w:sz w:val="28"/>
          <w:szCs w:val="28"/>
        </w:rPr>
        <w:t>台九線</w:t>
      </w:r>
      <w:r w:rsidR="00BB6509">
        <w:rPr>
          <w:rFonts w:ascii="標楷體" w:eastAsia="標楷體" w:hAnsi="標楷體" w:hint="eastAsia"/>
          <w:sz w:val="28"/>
          <w:szCs w:val="28"/>
        </w:rPr>
        <w:t>）接化道路往花蓮港方向，右轉民權路，</w:t>
      </w:r>
    </w:p>
    <w:p w:rsidR="0042126F" w:rsidRDefault="00BB6509" w:rsidP="00BB6509">
      <w:pPr>
        <w:ind w:leftChars="450" w:left="10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左轉順興路</w:t>
      </w:r>
      <w:r w:rsidR="0042126F">
        <w:rPr>
          <w:rFonts w:ascii="標楷體" w:eastAsia="標楷體" w:hAnsi="標楷體" w:hint="eastAsia"/>
          <w:sz w:val="28"/>
          <w:szCs w:val="28"/>
        </w:rPr>
        <w:t>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接駁時間及地點：請準時於07：50於花蓮火車站7-11前集合。</w:t>
      </w:r>
    </w:p>
    <w:p w:rsidR="00E633EF" w:rsidRPr="00E37C7C" w:rsidRDefault="00E633EF" w:rsidP="001B3B79"/>
    <w:sectPr w:rsidR="00E633EF" w:rsidRPr="00E37C7C" w:rsidSect="00DF2E52">
      <w:footerReference w:type="default" r:id="rId11"/>
      <w:pgSz w:w="11906" w:h="16838"/>
      <w:pgMar w:top="993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E1" w:rsidRDefault="003455E1" w:rsidP="001F7DAE">
      <w:r>
        <w:separator/>
      </w:r>
    </w:p>
  </w:endnote>
  <w:endnote w:type="continuationSeparator" w:id="0">
    <w:p w:rsidR="003455E1" w:rsidRDefault="003455E1" w:rsidP="001F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166375"/>
      <w:docPartObj>
        <w:docPartGallery w:val="Page Numbers (Bottom of Page)"/>
        <w:docPartUnique/>
      </w:docPartObj>
    </w:sdtPr>
    <w:sdtEndPr/>
    <w:sdtContent>
      <w:p w:rsidR="0033227D" w:rsidRDefault="003455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55E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3227D" w:rsidRDefault="003322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E1" w:rsidRDefault="003455E1" w:rsidP="001F7DAE">
      <w:r>
        <w:separator/>
      </w:r>
    </w:p>
  </w:footnote>
  <w:footnote w:type="continuationSeparator" w:id="0">
    <w:p w:rsidR="003455E1" w:rsidRDefault="003455E1" w:rsidP="001F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D45"/>
    <w:multiLevelType w:val="hybridMultilevel"/>
    <w:tmpl w:val="8F60B842"/>
    <w:lvl w:ilvl="0" w:tplc="CB109F5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D7E97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26670851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4751319C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713C5648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02"/>
    <w:rsid w:val="00005002"/>
    <w:rsid w:val="0000683E"/>
    <w:rsid w:val="00024738"/>
    <w:rsid w:val="00041AC2"/>
    <w:rsid w:val="00063975"/>
    <w:rsid w:val="000A031C"/>
    <w:rsid w:val="000A0801"/>
    <w:rsid w:val="000C6DFE"/>
    <w:rsid w:val="000E52CA"/>
    <w:rsid w:val="0010148F"/>
    <w:rsid w:val="0010313A"/>
    <w:rsid w:val="00103EE2"/>
    <w:rsid w:val="001142EC"/>
    <w:rsid w:val="00126078"/>
    <w:rsid w:val="00142BDF"/>
    <w:rsid w:val="00155F02"/>
    <w:rsid w:val="00176499"/>
    <w:rsid w:val="00185330"/>
    <w:rsid w:val="00185EAA"/>
    <w:rsid w:val="001B3B79"/>
    <w:rsid w:val="001C4120"/>
    <w:rsid w:val="001D0048"/>
    <w:rsid w:val="001D3FF3"/>
    <w:rsid w:val="001F7DAE"/>
    <w:rsid w:val="00214180"/>
    <w:rsid w:val="00223506"/>
    <w:rsid w:val="00231FB5"/>
    <w:rsid w:val="00256406"/>
    <w:rsid w:val="0026186A"/>
    <w:rsid w:val="00293B33"/>
    <w:rsid w:val="002974BE"/>
    <w:rsid w:val="002A4960"/>
    <w:rsid w:val="002E7254"/>
    <w:rsid w:val="002F33D2"/>
    <w:rsid w:val="00312A39"/>
    <w:rsid w:val="0031522C"/>
    <w:rsid w:val="0033155F"/>
    <w:rsid w:val="0033227D"/>
    <w:rsid w:val="003455E1"/>
    <w:rsid w:val="00351A49"/>
    <w:rsid w:val="00362E92"/>
    <w:rsid w:val="00371C21"/>
    <w:rsid w:val="00375E78"/>
    <w:rsid w:val="00383388"/>
    <w:rsid w:val="00385F52"/>
    <w:rsid w:val="003907CB"/>
    <w:rsid w:val="00397AA2"/>
    <w:rsid w:val="003B4923"/>
    <w:rsid w:val="003C522E"/>
    <w:rsid w:val="003F65B1"/>
    <w:rsid w:val="004003CD"/>
    <w:rsid w:val="0040142D"/>
    <w:rsid w:val="00403CB9"/>
    <w:rsid w:val="0041354B"/>
    <w:rsid w:val="00414C9E"/>
    <w:rsid w:val="0042126F"/>
    <w:rsid w:val="004232F4"/>
    <w:rsid w:val="004340FF"/>
    <w:rsid w:val="0043499A"/>
    <w:rsid w:val="00455428"/>
    <w:rsid w:val="0048571A"/>
    <w:rsid w:val="004A0DA4"/>
    <w:rsid w:val="004C224D"/>
    <w:rsid w:val="004D1346"/>
    <w:rsid w:val="00516D7F"/>
    <w:rsid w:val="005420B8"/>
    <w:rsid w:val="005D302C"/>
    <w:rsid w:val="005F147B"/>
    <w:rsid w:val="00617318"/>
    <w:rsid w:val="00656E58"/>
    <w:rsid w:val="006577E8"/>
    <w:rsid w:val="00662106"/>
    <w:rsid w:val="00673CE3"/>
    <w:rsid w:val="006832E0"/>
    <w:rsid w:val="006871A0"/>
    <w:rsid w:val="006D5DAC"/>
    <w:rsid w:val="006D651A"/>
    <w:rsid w:val="007147C7"/>
    <w:rsid w:val="00725AAA"/>
    <w:rsid w:val="00727252"/>
    <w:rsid w:val="0072738E"/>
    <w:rsid w:val="00730D19"/>
    <w:rsid w:val="007339C9"/>
    <w:rsid w:val="00743D6C"/>
    <w:rsid w:val="00760BD5"/>
    <w:rsid w:val="0079298D"/>
    <w:rsid w:val="00792C32"/>
    <w:rsid w:val="0079313C"/>
    <w:rsid w:val="007975D5"/>
    <w:rsid w:val="007E45BF"/>
    <w:rsid w:val="007E70EB"/>
    <w:rsid w:val="007E78F2"/>
    <w:rsid w:val="00856909"/>
    <w:rsid w:val="00870BD6"/>
    <w:rsid w:val="00870E90"/>
    <w:rsid w:val="00876D72"/>
    <w:rsid w:val="008953D6"/>
    <w:rsid w:val="008953DE"/>
    <w:rsid w:val="008B3505"/>
    <w:rsid w:val="0091263F"/>
    <w:rsid w:val="00935D1E"/>
    <w:rsid w:val="009538B7"/>
    <w:rsid w:val="00955201"/>
    <w:rsid w:val="009A33A0"/>
    <w:rsid w:val="009A501F"/>
    <w:rsid w:val="009B63EA"/>
    <w:rsid w:val="009F5795"/>
    <w:rsid w:val="00A30140"/>
    <w:rsid w:val="00A90B6C"/>
    <w:rsid w:val="00A9530B"/>
    <w:rsid w:val="00AF6D7B"/>
    <w:rsid w:val="00B25BBF"/>
    <w:rsid w:val="00B2762E"/>
    <w:rsid w:val="00B47D39"/>
    <w:rsid w:val="00B63FB6"/>
    <w:rsid w:val="00B65D83"/>
    <w:rsid w:val="00B76B57"/>
    <w:rsid w:val="00BB6509"/>
    <w:rsid w:val="00BF71D7"/>
    <w:rsid w:val="00C06C51"/>
    <w:rsid w:val="00C635B7"/>
    <w:rsid w:val="00C71761"/>
    <w:rsid w:val="00C747A7"/>
    <w:rsid w:val="00C82A41"/>
    <w:rsid w:val="00C9700C"/>
    <w:rsid w:val="00CD164E"/>
    <w:rsid w:val="00D15074"/>
    <w:rsid w:val="00D42B3C"/>
    <w:rsid w:val="00D90D43"/>
    <w:rsid w:val="00D972B8"/>
    <w:rsid w:val="00D97556"/>
    <w:rsid w:val="00DC74FE"/>
    <w:rsid w:val="00DD6D39"/>
    <w:rsid w:val="00DF2E52"/>
    <w:rsid w:val="00DF7836"/>
    <w:rsid w:val="00E00377"/>
    <w:rsid w:val="00E1494C"/>
    <w:rsid w:val="00E1628D"/>
    <w:rsid w:val="00E37C7C"/>
    <w:rsid w:val="00E52871"/>
    <w:rsid w:val="00E619E1"/>
    <w:rsid w:val="00E633EF"/>
    <w:rsid w:val="00E745C8"/>
    <w:rsid w:val="00E801DC"/>
    <w:rsid w:val="00E84AE5"/>
    <w:rsid w:val="00EB7EDA"/>
    <w:rsid w:val="00F05BC2"/>
    <w:rsid w:val="00F45A1D"/>
    <w:rsid w:val="00F519CE"/>
    <w:rsid w:val="00F67874"/>
    <w:rsid w:val="00F7640B"/>
    <w:rsid w:val="00FA0F87"/>
    <w:rsid w:val="00FD065A"/>
    <w:rsid w:val="00FD0D99"/>
    <w:rsid w:val="00FE16AB"/>
    <w:rsid w:val="00FF0CF7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5260-0CEE-44F1-9B81-45C2EE57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766</Words>
  <Characters>4367</Characters>
  <Application>Microsoft Office Word</Application>
  <DocSecurity>0</DocSecurity>
  <Lines>36</Lines>
  <Paragraphs>10</Paragraphs>
  <ScaleCrop>false</ScaleCrop>
  <Company>wang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2</cp:revision>
  <cp:lastPrinted>2017-10-12T02:04:00Z</cp:lastPrinted>
  <dcterms:created xsi:type="dcterms:W3CDTF">2017-10-17T02:10:00Z</dcterms:created>
  <dcterms:modified xsi:type="dcterms:W3CDTF">2017-10-17T02:10:00Z</dcterms:modified>
</cp:coreProperties>
</file>