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825AA" w14:textId="0A77C0FA" w:rsidR="00C203D3" w:rsidRDefault="001C2012" w:rsidP="00C203D3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花蓮縣立國風國民中學</w:t>
      </w:r>
      <w:r w:rsidR="00C203D3" w:rsidRPr="00DF58E3">
        <w:rPr>
          <w:rFonts w:ascii="標楷體" w:eastAsia="標楷體" w:hAnsi="標楷體" w:hint="eastAsia"/>
          <w:sz w:val="32"/>
          <w:szCs w:val="32"/>
        </w:rPr>
        <w:t>視聽教室管理暨使用</w:t>
      </w:r>
      <w:r w:rsidR="003F6A09">
        <w:rPr>
          <w:rFonts w:ascii="標楷體" w:eastAsia="標楷體" w:hAnsi="標楷體" w:hint="eastAsia"/>
          <w:sz w:val="32"/>
          <w:szCs w:val="32"/>
        </w:rPr>
        <w:t>要點</w:t>
      </w:r>
    </w:p>
    <w:p w14:paraId="63F782AD" w14:textId="2B8F33DE" w:rsidR="00983E44" w:rsidRPr="0071213D" w:rsidRDefault="00D54174" w:rsidP="00D54174">
      <w:pPr>
        <w:ind w:left="3840" w:firstLine="480"/>
        <w:jc w:val="center"/>
        <w:rPr>
          <w:rFonts w:ascii="標楷體" w:eastAsia="標楷體" w:hAnsi="標楷體"/>
          <w:color w:val="000000"/>
          <w:szCs w:val="32"/>
        </w:rPr>
      </w:pPr>
      <w:r>
        <w:rPr>
          <w:rFonts w:ascii="標楷體" w:eastAsia="標楷體" w:hAnsi="標楷體" w:hint="eastAsia"/>
          <w:color w:val="FF0000"/>
          <w:sz w:val="20"/>
        </w:rPr>
        <w:t xml:space="preserve">        </w:t>
      </w:r>
      <w:r w:rsidR="002E6270">
        <w:rPr>
          <w:rFonts w:ascii="標楷體" w:eastAsia="標楷體" w:hAnsi="標楷體" w:hint="eastAsia"/>
          <w:color w:val="FF0000"/>
          <w:sz w:val="20"/>
        </w:rPr>
        <w:t xml:space="preserve">                  </w:t>
      </w:r>
      <w:r w:rsidR="002E6270" w:rsidRPr="0071213D">
        <w:rPr>
          <w:rFonts w:ascii="標楷體" w:eastAsia="標楷體" w:hAnsi="標楷體" w:hint="eastAsia"/>
          <w:color w:val="000000"/>
          <w:sz w:val="20"/>
        </w:rPr>
        <w:t xml:space="preserve"> </w:t>
      </w:r>
      <w:r w:rsidRPr="0071213D">
        <w:rPr>
          <w:rFonts w:ascii="標楷體" w:eastAsia="標楷體" w:hAnsi="標楷體" w:hint="eastAsia"/>
          <w:color w:val="000000"/>
          <w:sz w:val="20"/>
        </w:rPr>
        <w:t>10</w:t>
      </w:r>
      <w:r w:rsidRPr="0071213D">
        <w:rPr>
          <w:rFonts w:ascii="標楷體" w:eastAsia="標楷體" w:hAnsi="標楷體"/>
          <w:color w:val="000000"/>
          <w:sz w:val="20"/>
        </w:rPr>
        <w:t>8</w:t>
      </w:r>
      <w:r w:rsidRPr="0071213D">
        <w:rPr>
          <w:rFonts w:ascii="標楷體" w:eastAsia="標楷體" w:hAnsi="標楷體" w:hint="eastAsia"/>
          <w:color w:val="000000"/>
          <w:sz w:val="20"/>
        </w:rPr>
        <w:t>年</w:t>
      </w:r>
      <w:r w:rsidR="0056719F">
        <w:rPr>
          <w:rFonts w:ascii="標楷體" w:eastAsia="標楷體" w:hAnsi="標楷體" w:hint="eastAsia"/>
          <w:color w:val="000000"/>
          <w:sz w:val="20"/>
        </w:rPr>
        <w:t>1</w:t>
      </w:r>
      <w:r w:rsidRPr="0071213D">
        <w:rPr>
          <w:rFonts w:ascii="標楷體" w:eastAsia="標楷體" w:hAnsi="標楷體" w:hint="eastAsia"/>
          <w:color w:val="000000"/>
          <w:sz w:val="20"/>
        </w:rPr>
        <w:t>月</w:t>
      </w:r>
      <w:r w:rsidR="0056719F">
        <w:rPr>
          <w:rFonts w:ascii="標楷體" w:eastAsia="標楷體" w:hAnsi="標楷體" w:hint="eastAsia"/>
          <w:color w:val="000000"/>
          <w:sz w:val="20"/>
        </w:rPr>
        <w:t>18</w:t>
      </w:r>
      <w:r w:rsidRPr="0071213D">
        <w:rPr>
          <w:rFonts w:ascii="標楷體" w:eastAsia="標楷體" w:hAnsi="標楷體" w:hint="eastAsia"/>
          <w:color w:val="000000"/>
          <w:sz w:val="20"/>
        </w:rPr>
        <w:t>日校務會議通過後實施</w:t>
      </w:r>
    </w:p>
    <w:p w14:paraId="26A9C772" w14:textId="77777777" w:rsidR="00C203D3" w:rsidRPr="00DF58E3" w:rsidRDefault="00C203D3" w:rsidP="00B87619">
      <w:pPr>
        <w:numPr>
          <w:ilvl w:val="0"/>
          <w:numId w:val="2"/>
        </w:numPr>
        <w:tabs>
          <w:tab w:val="left" w:pos="567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宗旨</w:t>
      </w:r>
      <w:proofErr w:type="gramStart"/>
      <w:r w:rsidRPr="00DF58E3">
        <w:rPr>
          <w:rFonts w:ascii="標楷體" w:eastAsia="標楷體" w:hAnsi="標楷體" w:hint="eastAsia"/>
        </w:rPr>
        <w:t>﹕</w:t>
      </w:r>
      <w:proofErr w:type="gramEnd"/>
    </w:p>
    <w:p w14:paraId="5A552E57" w14:textId="6335D00C" w:rsidR="00C203D3" w:rsidRPr="00DF58E3" w:rsidRDefault="00C203D3" w:rsidP="00B87619">
      <w:pPr>
        <w:ind w:left="480"/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本校視聽教室設置目的在於提供多媒體的教學環境，供各</w:t>
      </w:r>
      <w:r w:rsidR="00B87619" w:rsidRPr="00DF58E3">
        <w:rPr>
          <w:rFonts w:ascii="標楷體" w:eastAsia="標楷體" w:hAnsi="標楷體" w:hint="eastAsia"/>
        </w:rPr>
        <w:t>領域</w:t>
      </w:r>
      <w:r w:rsidRPr="00DF58E3">
        <w:rPr>
          <w:rFonts w:ascii="標楷體" w:eastAsia="標楷體" w:hAnsi="標楷體" w:hint="eastAsia"/>
        </w:rPr>
        <w:t>教學使用，為使視聽教室能有效管理運用並妥善維護</w:t>
      </w:r>
      <w:r w:rsidR="00483674">
        <w:rPr>
          <w:rFonts w:ascii="標楷體" w:eastAsia="標楷體" w:hAnsi="標楷體" w:hint="eastAsia"/>
        </w:rPr>
        <w:t>及</w:t>
      </w:r>
      <w:r w:rsidR="00EE0B92">
        <w:rPr>
          <w:rFonts w:ascii="標楷體" w:eastAsia="標楷體" w:hAnsi="標楷體" w:hint="eastAsia"/>
        </w:rPr>
        <w:t>達到</w:t>
      </w:r>
      <w:r w:rsidR="00983E44">
        <w:rPr>
          <w:rFonts w:ascii="標楷體" w:eastAsia="標楷體" w:hAnsi="標楷體" w:hint="eastAsia"/>
        </w:rPr>
        <w:t>最大使用效益</w:t>
      </w:r>
      <w:r w:rsidRPr="00DF58E3">
        <w:rPr>
          <w:rFonts w:ascii="標楷體" w:eastAsia="標楷體" w:hAnsi="標楷體" w:hint="eastAsia"/>
        </w:rPr>
        <w:t xml:space="preserve">，特定本要點。 </w:t>
      </w:r>
    </w:p>
    <w:p w14:paraId="10DF95DA" w14:textId="77777777" w:rsidR="00C203D3" w:rsidRPr="00DF58E3" w:rsidRDefault="00C203D3" w:rsidP="00B87619">
      <w:pPr>
        <w:numPr>
          <w:ilvl w:val="0"/>
          <w:numId w:val="2"/>
        </w:numPr>
        <w:tabs>
          <w:tab w:val="left" w:pos="567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開放借用對象</w:t>
      </w:r>
      <w:proofErr w:type="gramStart"/>
      <w:r w:rsidRPr="00DF58E3">
        <w:rPr>
          <w:rFonts w:ascii="標楷體" w:eastAsia="標楷體" w:hAnsi="標楷體" w:hint="eastAsia"/>
        </w:rPr>
        <w:t>﹕</w:t>
      </w:r>
      <w:proofErr w:type="gramEnd"/>
    </w:p>
    <w:p w14:paraId="6C84824B" w14:textId="789C1256" w:rsidR="00B87619" w:rsidRPr="00DF58E3" w:rsidRDefault="00B87619" w:rsidP="00B87619">
      <w:pPr>
        <w:numPr>
          <w:ilvl w:val="1"/>
          <w:numId w:val="2"/>
        </w:numPr>
        <w:tabs>
          <w:tab w:val="left" w:pos="993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各班</w:t>
      </w:r>
      <w:r w:rsidR="00C203D3" w:rsidRPr="00DF58E3">
        <w:rPr>
          <w:rFonts w:ascii="標楷體" w:eastAsia="標楷體" w:hAnsi="標楷體" w:hint="eastAsia"/>
        </w:rPr>
        <w:t>導師</w:t>
      </w:r>
      <w:r w:rsidRPr="00DF58E3">
        <w:rPr>
          <w:rFonts w:ascii="標楷體" w:eastAsia="標楷體" w:hAnsi="標楷體" w:hint="eastAsia"/>
        </w:rPr>
        <w:t>及領域教師</w:t>
      </w:r>
      <w:r w:rsidR="00D748B5">
        <w:rPr>
          <w:rFonts w:ascii="標楷體" w:eastAsia="標楷體" w:hAnsi="標楷體" w:hint="eastAsia"/>
        </w:rPr>
        <w:t>(應達2班以上合班教學或師生人數達60人以上</w:t>
      </w:r>
      <w:r w:rsidR="00F4528F">
        <w:rPr>
          <w:rFonts w:ascii="標楷體" w:eastAsia="標楷體" w:hAnsi="標楷體" w:hint="eastAsia"/>
        </w:rPr>
        <w:t>方得借用</w:t>
      </w:r>
      <w:r w:rsidR="00D748B5">
        <w:rPr>
          <w:rFonts w:ascii="標楷體" w:eastAsia="標楷體" w:hAnsi="標楷體" w:hint="eastAsia"/>
        </w:rPr>
        <w:t>)</w:t>
      </w:r>
      <w:r w:rsidR="00D748B5" w:rsidRPr="00DF58E3">
        <w:rPr>
          <w:rFonts w:ascii="標楷體" w:eastAsia="標楷體" w:hAnsi="標楷體" w:hint="eastAsia"/>
        </w:rPr>
        <w:t>。</w:t>
      </w:r>
    </w:p>
    <w:p w14:paraId="328756A2" w14:textId="3C2BAFE3" w:rsidR="00B87619" w:rsidRPr="00DF58E3" w:rsidRDefault="00B87619" w:rsidP="00B87619">
      <w:pPr>
        <w:numPr>
          <w:ilvl w:val="1"/>
          <w:numId w:val="2"/>
        </w:numPr>
        <w:tabs>
          <w:tab w:val="left" w:pos="993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學校社團</w:t>
      </w:r>
      <w:r w:rsidR="007377D0">
        <w:rPr>
          <w:rFonts w:ascii="標楷體" w:eastAsia="標楷體" w:hAnsi="標楷體" w:hint="eastAsia"/>
        </w:rPr>
        <w:t>(</w:t>
      </w:r>
      <w:r w:rsidR="00D419E6">
        <w:rPr>
          <w:rFonts w:ascii="標楷體" w:eastAsia="標楷體" w:hAnsi="標楷體" w:hint="eastAsia"/>
        </w:rPr>
        <w:t>應達</w:t>
      </w:r>
      <w:r w:rsidR="00080E21">
        <w:rPr>
          <w:rFonts w:ascii="標楷體" w:eastAsia="標楷體" w:hAnsi="標楷體" w:hint="eastAsia"/>
        </w:rPr>
        <w:t>6</w:t>
      </w:r>
      <w:r w:rsidR="007377D0">
        <w:rPr>
          <w:rFonts w:ascii="標楷體" w:eastAsia="標楷體" w:hAnsi="標楷體" w:hint="eastAsia"/>
        </w:rPr>
        <w:t>0人以上</w:t>
      </w:r>
      <w:r w:rsidR="00F4528F">
        <w:rPr>
          <w:rFonts w:ascii="標楷體" w:eastAsia="標楷體" w:hAnsi="標楷體" w:hint="eastAsia"/>
        </w:rPr>
        <w:t>方得借用</w:t>
      </w:r>
      <w:r w:rsidR="007377D0">
        <w:rPr>
          <w:rFonts w:ascii="標楷體" w:eastAsia="標楷體" w:hAnsi="標楷體" w:hint="eastAsia"/>
        </w:rPr>
        <w:t>)</w:t>
      </w:r>
      <w:r w:rsidR="00D748B5">
        <w:rPr>
          <w:rFonts w:ascii="標楷體" w:eastAsia="標楷體" w:hAnsi="標楷體" w:hint="eastAsia"/>
        </w:rPr>
        <w:t>。</w:t>
      </w:r>
    </w:p>
    <w:p w14:paraId="0D13412C" w14:textId="02EF1320" w:rsidR="00C203D3" w:rsidRPr="00DF58E3" w:rsidRDefault="00B87619" w:rsidP="00B87619">
      <w:pPr>
        <w:numPr>
          <w:ilvl w:val="1"/>
          <w:numId w:val="2"/>
        </w:numPr>
        <w:tabs>
          <w:tab w:val="left" w:pos="993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各行政處室</w:t>
      </w:r>
      <w:r w:rsidR="00D748B5">
        <w:rPr>
          <w:rFonts w:ascii="標楷體" w:eastAsia="標楷體" w:hAnsi="標楷體" w:hint="eastAsia"/>
        </w:rPr>
        <w:t>。</w:t>
      </w:r>
    </w:p>
    <w:p w14:paraId="36B7F0EE" w14:textId="77777777" w:rsidR="00C203D3" w:rsidRPr="00DF58E3" w:rsidRDefault="00C203D3" w:rsidP="00B87619">
      <w:pPr>
        <w:numPr>
          <w:ilvl w:val="0"/>
          <w:numId w:val="2"/>
        </w:numPr>
        <w:tabs>
          <w:tab w:val="left" w:pos="567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開放時間</w:t>
      </w:r>
      <w:proofErr w:type="gramStart"/>
      <w:r w:rsidRPr="00DF58E3">
        <w:rPr>
          <w:rFonts w:ascii="標楷體" w:eastAsia="標楷體" w:hAnsi="標楷體" w:hint="eastAsia"/>
        </w:rPr>
        <w:t>﹕</w:t>
      </w:r>
      <w:proofErr w:type="gramEnd"/>
    </w:p>
    <w:p w14:paraId="49A299ED" w14:textId="77777777" w:rsidR="00C203D3" w:rsidRPr="00DF58E3" w:rsidRDefault="00C203D3" w:rsidP="00B87619">
      <w:pPr>
        <w:numPr>
          <w:ilvl w:val="1"/>
          <w:numId w:val="2"/>
        </w:numPr>
        <w:tabs>
          <w:tab w:val="left" w:pos="993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學校上課期間的每日上午</w:t>
      </w:r>
      <w:r w:rsidR="00580977">
        <w:rPr>
          <w:rFonts w:ascii="標楷體" w:eastAsia="標楷體" w:hAnsi="標楷體" w:hint="eastAsia"/>
        </w:rPr>
        <w:t>0</w:t>
      </w:r>
      <w:r w:rsidR="00080E21">
        <w:rPr>
          <w:rFonts w:ascii="標楷體" w:eastAsia="標楷體" w:hAnsi="標楷體" w:hint="eastAsia"/>
        </w:rPr>
        <w:t>8</w:t>
      </w:r>
      <w:r w:rsidRPr="00DF58E3">
        <w:rPr>
          <w:rFonts w:ascii="標楷體" w:eastAsia="標楷體" w:hAnsi="標楷體" w:hint="eastAsia"/>
        </w:rPr>
        <w:t>:</w:t>
      </w:r>
      <w:r w:rsidR="00080E21">
        <w:rPr>
          <w:rFonts w:ascii="標楷體" w:eastAsia="標楷體" w:hAnsi="標楷體" w:hint="eastAsia"/>
        </w:rPr>
        <w:t>00</w:t>
      </w:r>
      <w:r w:rsidRPr="00DF58E3">
        <w:rPr>
          <w:rFonts w:ascii="標楷體" w:eastAsia="標楷體" w:hAnsi="標楷體" w:hint="eastAsia"/>
        </w:rPr>
        <w:t>至下午1</w:t>
      </w:r>
      <w:r w:rsidR="00080E21">
        <w:rPr>
          <w:rFonts w:ascii="標楷體" w:eastAsia="標楷體" w:hAnsi="標楷體" w:hint="eastAsia"/>
        </w:rPr>
        <w:t>7</w:t>
      </w:r>
      <w:r w:rsidRPr="00DF58E3">
        <w:rPr>
          <w:rFonts w:ascii="標楷體" w:eastAsia="標楷體" w:hAnsi="標楷體" w:hint="eastAsia"/>
        </w:rPr>
        <w:t>:00。</w:t>
      </w:r>
    </w:p>
    <w:p w14:paraId="7DF7ED2A" w14:textId="77777777" w:rsidR="00C203D3" w:rsidRPr="00DF58E3" w:rsidRDefault="00B87619" w:rsidP="00B87619">
      <w:pPr>
        <w:numPr>
          <w:ilvl w:val="1"/>
          <w:numId w:val="2"/>
        </w:numPr>
        <w:tabs>
          <w:tab w:val="left" w:pos="993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其餘時間專案申</w:t>
      </w:r>
      <w:r w:rsidR="00C203D3" w:rsidRPr="00DF58E3">
        <w:rPr>
          <w:rFonts w:ascii="標楷體" w:eastAsia="標楷體" w:hAnsi="標楷體" w:hint="eastAsia"/>
        </w:rPr>
        <w:t>請。</w:t>
      </w:r>
    </w:p>
    <w:p w14:paraId="2B525CD2" w14:textId="77777777" w:rsidR="00C203D3" w:rsidRPr="00DF58E3" w:rsidRDefault="00C203D3" w:rsidP="00B87619">
      <w:pPr>
        <w:numPr>
          <w:ilvl w:val="0"/>
          <w:numId w:val="2"/>
        </w:numPr>
        <w:tabs>
          <w:tab w:val="left" w:pos="567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借用辦法</w:t>
      </w:r>
      <w:proofErr w:type="gramStart"/>
      <w:r w:rsidRPr="00DF58E3">
        <w:rPr>
          <w:rFonts w:ascii="標楷體" w:eastAsia="標楷體" w:hAnsi="標楷體" w:hint="eastAsia"/>
        </w:rPr>
        <w:t>﹕</w:t>
      </w:r>
      <w:proofErr w:type="gramEnd"/>
    </w:p>
    <w:p w14:paraId="11BFA1CF" w14:textId="77777777" w:rsidR="00C203D3" w:rsidRPr="00DF58E3" w:rsidRDefault="00C203D3" w:rsidP="00B87619">
      <w:pPr>
        <w:numPr>
          <w:ilvl w:val="1"/>
          <w:numId w:val="2"/>
        </w:numPr>
        <w:tabs>
          <w:tab w:val="left" w:pos="993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借用優先順序：</w:t>
      </w:r>
    </w:p>
    <w:p w14:paraId="7FAF3A8B" w14:textId="28BD5CA9" w:rsidR="00B87619" w:rsidRPr="00DF58E3" w:rsidRDefault="00C203D3" w:rsidP="00580977">
      <w:pPr>
        <w:numPr>
          <w:ilvl w:val="2"/>
          <w:numId w:val="2"/>
        </w:numPr>
        <w:ind w:left="1560" w:hanging="600"/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課程</w:t>
      </w:r>
      <w:r w:rsidR="00B87619" w:rsidRPr="00DF58E3">
        <w:rPr>
          <w:rFonts w:ascii="標楷體" w:eastAsia="標楷體" w:hAnsi="標楷體" w:hint="eastAsia"/>
        </w:rPr>
        <w:t>教學使用</w:t>
      </w:r>
      <w:r w:rsidR="00D748B5">
        <w:rPr>
          <w:rFonts w:ascii="標楷體" w:eastAsia="標楷體" w:hAnsi="標楷體" w:hint="eastAsia"/>
        </w:rPr>
        <w:t>。</w:t>
      </w:r>
    </w:p>
    <w:p w14:paraId="0065D71E" w14:textId="77777777" w:rsidR="00B87619" w:rsidRPr="00DF58E3" w:rsidRDefault="00C203D3" w:rsidP="00580977">
      <w:pPr>
        <w:numPr>
          <w:ilvl w:val="2"/>
          <w:numId w:val="2"/>
        </w:numPr>
        <w:ind w:left="1560" w:hanging="600"/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學生社團之課程。</w:t>
      </w:r>
    </w:p>
    <w:p w14:paraId="5DFA4DAC" w14:textId="2C4F5721" w:rsidR="00C203D3" w:rsidRPr="00DF58E3" w:rsidRDefault="00C203D3" w:rsidP="00580977">
      <w:pPr>
        <w:numPr>
          <w:ilvl w:val="2"/>
          <w:numId w:val="2"/>
        </w:numPr>
        <w:ind w:left="1560" w:hanging="600"/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學校各</w:t>
      </w:r>
      <w:r w:rsidR="00B87619" w:rsidRPr="00DF58E3">
        <w:rPr>
          <w:rFonts w:ascii="標楷體" w:eastAsia="標楷體" w:hAnsi="標楷體" w:hint="eastAsia"/>
        </w:rPr>
        <w:t>行政</w:t>
      </w:r>
      <w:r w:rsidRPr="00DF58E3">
        <w:rPr>
          <w:rFonts w:ascii="標楷體" w:eastAsia="標楷體" w:hAnsi="標楷體" w:hint="eastAsia"/>
        </w:rPr>
        <w:t>單位需要</w:t>
      </w:r>
      <w:r w:rsidR="00394D8E">
        <w:rPr>
          <w:rFonts w:ascii="標楷體" w:eastAsia="標楷體" w:hAnsi="標楷體" w:hint="eastAsia"/>
        </w:rPr>
        <w:t>(含</w:t>
      </w:r>
      <w:r w:rsidR="005B11D2">
        <w:rPr>
          <w:rFonts w:ascii="標楷體" w:eastAsia="標楷體" w:hAnsi="標楷體" w:hint="eastAsia"/>
        </w:rPr>
        <w:t>場地外借</w:t>
      </w:r>
      <w:r w:rsidR="00394D8E">
        <w:rPr>
          <w:rFonts w:ascii="標楷體" w:eastAsia="標楷體" w:hAnsi="標楷體" w:hint="eastAsia"/>
        </w:rPr>
        <w:t>)</w:t>
      </w:r>
      <w:r w:rsidRPr="00DF58E3">
        <w:rPr>
          <w:rFonts w:ascii="標楷體" w:eastAsia="標楷體" w:hAnsi="標楷體" w:hint="eastAsia"/>
        </w:rPr>
        <w:t>。</w:t>
      </w:r>
    </w:p>
    <w:p w14:paraId="6682AD07" w14:textId="77777777" w:rsidR="00C203D3" w:rsidRPr="00DF58E3" w:rsidRDefault="00C203D3" w:rsidP="00B87619">
      <w:pPr>
        <w:numPr>
          <w:ilvl w:val="1"/>
          <w:numId w:val="2"/>
        </w:numPr>
        <w:tabs>
          <w:tab w:val="left" w:pos="851"/>
          <w:tab w:val="left" w:pos="993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需由教師或處室單位</w:t>
      </w:r>
      <w:r w:rsidR="00B87619" w:rsidRPr="00DF58E3">
        <w:rPr>
          <w:rFonts w:ascii="標楷體" w:eastAsia="標楷體" w:hAnsi="標楷體" w:hint="eastAsia"/>
        </w:rPr>
        <w:t>上網</w:t>
      </w:r>
      <w:r w:rsidRPr="00DF58E3">
        <w:rPr>
          <w:rFonts w:ascii="標楷體" w:eastAsia="標楷體" w:hAnsi="標楷體" w:hint="eastAsia"/>
        </w:rPr>
        <w:t>登記借用，學生不可登記借用。</w:t>
      </w:r>
    </w:p>
    <w:p w14:paraId="3E34E333" w14:textId="77777777" w:rsidR="00C203D3" w:rsidRPr="00DF58E3" w:rsidRDefault="00C203D3" w:rsidP="00B87619">
      <w:pPr>
        <w:numPr>
          <w:ilvl w:val="0"/>
          <w:numId w:val="2"/>
        </w:numPr>
        <w:tabs>
          <w:tab w:val="left" w:pos="567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借用程序：</w:t>
      </w:r>
    </w:p>
    <w:p w14:paraId="0DFCE676" w14:textId="6991A136" w:rsidR="00C203D3" w:rsidRPr="00DF58E3" w:rsidRDefault="00C203D3" w:rsidP="00580977">
      <w:pPr>
        <w:numPr>
          <w:ilvl w:val="1"/>
          <w:numId w:val="2"/>
        </w:numPr>
        <w:tabs>
          <w:tab w:val="left" w:pos="993"/>
        </w:tabs>
        <w:ind w:left="993" w:hanging="513"/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借用申</w:t>
      </w:r>
      <w:r w:rsidR="005B11D2">
        <w:rPr>
          <w:rFonts w:ascii="標楷體" w:eastAsia="標楷體" w:hAnsi="標楷體" w:hint="eastAsia"/>
        </w:rPr>
        <w:t>請</w:t>
      </w:r>
      <w:r w:rsidR="00DF58E3" w:rsidRPr="00DF58E3">
        <w:rPr>
          <w:rFonts w:ascii="標楷體" w:eastAsia="標楷體" w:hAnsi="標楷體" w:hint="eastAsia"/>
        </w:rPr>
        <w:t>務必事前預約，提前熟習視聽教室器材操作方法，避免臨時前來借用而造成</w:t>
      </w:r>
      <w:proofErr w:type="gramStart"/>
      <w:r w:rsidR="00DF58E3" w:rsidRPr="00DF58E3">
        <w:rPr>
          <w:rFonts w:ascii="標楷體" w:eastAsia="標楷體" w:hAnsi="標楷體" w:hint="eastAsia"/>
        </w:rPr>
        <w:t>衝</w:t>
      </w:r>
      <w:proofErr w:type="gramEnd"/>
      <w:r w:rsidR="00DF58E3" w:rsidRPr="00DF58E3">
        <w:rPr>
          <w:rFonts w:ascii="標楷體" w:eastAsia="標楷體" w:hAnsi="標楷體" w:hint="eastAsia"/>
        </w:rPr>
        <w:t>堂或管理上的困擾。</w:t>
      </w:r>
      <w:r w:rsidRPr="00DF58E3">
        <w:rPr>
          <w:rFonts w:ascii="標楷體" w:eastAsia="標楷體" w:hAnsi="標楷體" w:hint="eastAsia"/>
        </w:rPr>
        <w:t>並至</w:t>
      </w:r>
      <w:r w:rsidR="00B87619" w:rsidRPr="00DF58E3">
        <w:rPr>
          <w:rFonts w:ascii="標楷體" w:eastAsia="標楷體" w:hAnsi="標楷體" w:hint="eastAsia"/>
        </w:rPr>
        <w:t>本校網頁登記</w:t>
      </w:r>
      <w:r w:rsidRPr="00DF58E3">
        <w:rPr>
          <w:rFonts w:ascii="標楷體" w:eastAsia="標楷體" w:hAnsi="標楷體" w:hint="eastAsia"/>
        </w:rPr>
        <w:t>借用，</w:t>
      </w:r>
      <w:r w:rsidR="00DF58E3" w:rsidRPr="00DF58E3">
        <w:rPr>
          <w:rFonts w:ascii="標楷體" w:eastAsia="標楷體" w:hAnsi="標楷體" w:hint="eastAsia"/>
        </w:rPr>
        <w:t>以</w:t>
      </w:r>
      <w:r w:rsidRPr="00DF58E3">
        <w:rPr>
          <w:rFonts w:ascii="標楷體" w:eastAsia="標楷體" w:hAnsi="標楷體" w:hint="eastAsia"/>
        </w:rPr>
        <w:t>完成借用登記程序。</w:t>
      </w:r>
    </w:p>
    <w:p w14:paraId="3A21E28F" w14:textId="77777777" w:rsidR="00DF58E3" w:rsidRPr="00DF58E3" w:rsidRDefault="00DF58E3" w:rsidP="00580977">
      <w:pPr>
        <w:pStyle w:val="2"/>
        <w:numPr>
          <w:ilvl w:val="1"/>
          <w:numId w:val="2"/>
        </w:numPr>
        <w:tabs>
          <w:tab w:val="left" w:pos="993"/>
        </w:tabs>
        <w:ind w:left="993" w:firstLineChars="0" w:hanging="513"/>
        <w:rPr>
          <w:rFonts w:ascii="標楷體" w:hAnsi="標楷體"/>
          <w:sz w:val="24"/>
          <w:szCs w:val="24"/>
        </w:rPr>
      </w:pPr>
      <w:r w:rsidRPr="00DF58E3">
        <w:rPr>
          <w:rFonts w:ascii="標楷體" w:hAnsi="標楷體" w:hint="eastAsia"/>
          <w:sz w:val="24"/>
          <w:szCs w:val="24"/>
        </w:rPr>
        <w:t>為使視聽教室有效運用，班級</w:t>
      </w:r>
      <w:r w:rsidR="00080E21">
        <w:rPr>
          <w:rFonts w:ascii="標楷體" w:hAnsi="標楷體" w:hint="eastAsia"/>
          <w:sz w:val="24"/>
          <w:szCs w:val="24"/>
        </w:rPr>
        <w:t>及社團</w:t>
      </w:r>
      <w:r w:rsidRPr="00DF58E3">
        <w:rPr>
          <w:rFonts w:ascii="標楷體" w:hAnsi="標楷體" w:hint="eastAsia"/>
          <w:sz w:val="24"/>
          <w:szCs w:val="24"/>
        </w:rPr>
        <w:t>預約借用限定登記一星期內的時段，不得長期佔用特殊時段。</w:t>
      </w:r>
    </w:p>
    <w:p w14:paraId="40FD4970" w14:textId="77777777" w:rsidR="00DF58E3" w:rsidRPr="00DF58E3" w:rsidRDefault="00DF58E3" w:rsidP="00DF58E3">
      <w:pPr>
        <w:pStyle w:val="2"/>
        <w:numPr>
          <w:ilvl w:val="1"/>
          <w:numId w:val="2"/>
        </w:numPr>
        <w:tabs>
          <w:tab w:val="left" w:pos="720"/>
          <w:tab w:val="left" w:pos="993"/>
        </w:tabs>
        <w:ind w:firstLineChars="0"/>
        <w:rPr>
          <w:rFonts w:ascii="標楷體" w:hAnsi="標楷體"/>
          <w:sz w:val="24"/>
          <w:szCs w:val="24"/>
        </w:rPr>
      </w:pPr>
      <w:r w:rsidRPr="00DF58E3">
        <w:rPr>
          <w:rFonts w:ascii="標楷體" w:hAnsi="標楷體" w:hint="eastAsia"/>
          <w:sz w:val="24"/>
          <w:szCs w:val="24"/>
        </w:rPr>
        <w:t>預約借用時段如有衝突，請老師協調使用。</w:t>
      </w:r>
    </w:p>
    <w:p w14:paraId="4FF71E16" w14:textId="77777777" w:rsidR="00C203D3" w:rsidRPr="00DF58E3" w:rsidRDefault="00DF58E3" w:rsidP="00B87619">
      <w:pPr>
        <w:numPr>
          <w:ilvl w:val="1"/>
          <w:numId w:val="2"/>
        </w:numPr>
        <w:tabs>
          <w:tab w:val="left" w:pos="993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於登記使用時間前，向</w:t>
      </w:r>
      <w:r w:rsidR="00080E21">
        <w:rPr>
          <w:rFonts w:ascii="標楷體" w:eastAsia="標楷體" w:hAnsi="標楷體" w:hint="eastAsia"/>
        </w:rPr>
        <w:t>總務處</w:t>
      </w:r>
      <w:r w:rsidRPr="00DF58E3">
        <w:rPr>
          <w:rFonts w:ascii="標楷體" w:eastAsia="標楷體" w:hAnsi="標楷體" w:hint="eastAsia"/>
        </w:rPr>
        <w:t>幹事</w:t>
      </w:r>
      <w:r w:rsidR="00C203D3" w:rsidRPr="00DF58E3">
        <w:rPr>
          <w:rFonts w:ascii="標楷體" w:eastAsia="標楷體" w:hAnsi="標楷體" w:hint="eastAsia"/>
        </w:rPr>
        <w:t>取鑰匙。</w:t>
      </w:r>
    </w:p>
    <w:p w14:paraId="564A0802" w14:textId="77777777" w:rsidR="00C203D3" w:rsidRPr="00DF58E3" w:rsidRDefault="00C203D3" w:rsidP="00B87619">
      <w:pPr>
        <w:numPr>
          <w:ilvl w:val="1"/>
          <w:numId w:val="2"/>
        </w:numPr>
        <w:tabs>
          <w:tab w:val="left" w:pos="993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確實依使用管理及注意事項使用視聽教室。</w:t>
      </w:r>
    </w:p>
    <w:p w14:paraId="712222A5" w14:textId="4994FAC9" w:rsidR="00C203D3" w:rsidRPr="00DF58E3" w:rsidRDefault="00C203D3" w:rsidP="00B87619">
      <w:pPr>
        <w:numPr>
          <w:ilvl w:val="1"/>
          <w:numId w:val="2"/>
        </w:numPr>
        <w:tabs>
          <w:tab w:val="left" w:pos="993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使用完畢，</w:t>
      </w:r>
      <w:r w:rsidR="00D07932">
        <w:rPr>
          <w:rFonts w:ascii="標楷體" w:eastAsia="標楷體" w:hAnsi="標楷體" w:hint="eastAsia"/>
        </w:rPr>
        <w:t>關閉所有電源</w:t>
      </w:r>
      <w:r w:rsidR="00E53A6A">
        <w:rPr>
          <w:rFonts w:ascii="標楷體" w:eastAsia="標楷體" w:hAnsi="標楷體" w:hint="eastAsia"/>
        </w:rPr>
        <w:t>、門窗</w:t>
      </w:r>
      <w:r w:rsidR="00D07932">
        <w:rPr>
          <w:rFonts w:ascii="標楷體" w:eastAsia="標楷體" w:hAnsi="標楷體" w:hint="eastAsia"/>
        </w:rPr>
        <w:t>後，</w:t>
      </w:r>
      <w:r w:rsidRPr="00DF58E3">
        <w:rPr>
          <w:rFonts w:ascii="標楷體" w:eastAsia="標楷體" w:hAnsi="標楷體" w:hint="eastAsia"/>
        </w:rPr>
        <w:t>鑰匙馬上歸還。</w:t>
      </w:r>
    </w:p>
    <w:p w14:paraId="4597FFB0" w14:textId="77777777" w:rsidR="00C203D3" w:rsidRPr="00DF58E3" w:rsidRDefault="00C203D3" w:rsidP="00B87619">
      <w:pPr>
        <w:numPr>
          <w:ilvl w:val="0"/>
          <w:numId w:val="2"/>
        </w:numPr>
        <w:tabs>
          <w:tab w:val="left" w:pos="567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使用管理及注意事項</w:t>
      </w:r>
      <w:proofErr w:type="gramStart"/>
      <w:r w:rsidRPr="00DF58E3">
        <w:rPr>
          <w:rFonts w:ascii="標楷體" w:eastAsia="標楷體" w:hAnsi="標楷體" w:hint="eastAsia"/>
        </w:rPr>
        <w:t>﹕</w:t>
      </w:r>
      <w:proofErr w:type="gramEnd"/>
    </w:p>
    <w:p w14:paraId="7338E491" w14:textId="77777777" w:rsidR="00C203D3" w:rsidRDefault="00C203D3" w:rsidP="00B87619">
      <w:pPr>
        <w:numPr>
          <w:ilvl w:val="1"/>
          <w:numId w:val="2"/>
        </w:numPr>
        <w:tabs>
          <w:tab w:val="left" w:pos="993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視聽教室中禁止攜入任何飲料</w:t>
      </w:r>
      <w:r w:rsidR="00080E21">
        <w:rPr>
          <w:rFonts w:ascii="標楷體" w:eastAsia="標楷體" w:hAnsi="標楷體" w:hint="eastAsia"/>
        </w:rPr>
        <w:t>(含水)</w:t>
      </w:r>
      <w:r w:rsidRPr="00DF58E3">
        <w:rPr>
          <w:rFonts w:ascii="標楷體" w:eastAsia="標楷體" w:hAnsi="標楷體" w:hint="eastAsia"/>
        </w:rPr>
        <w:t>、食物，並嚴禁嚼食口香糖。</w:t>
      </w:r>
    </w:p>
    <w:p w14:paraId="68A58283" w14:textId="54F1CAC2" w:rsidR="00080E21" w:rsidRPr="00DF58E3" w:rsidRDefault="00DF6C50" w:rsidP="00B87619">
      <w:pPr>
        <w:numPr>
          <w:ilvl w:val="1"/>
          <w:numId w:val="2"/>
        </w:num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響應</w:t>
      </w:r>
      <w:proofErr w:type="gramStart"/>
      <w:r>
        <w:rPr>
          <w:rFonts w:ascii="標楷體" w:eastAsia="標楷體" w:hAnsi="標楷體" w:hint="eastAsia"/>
        </w:rPr>
        <w:t>節能減碳運動</w:t>
      </w:r>
      <w:proofErr w:type="gramEnd"/>
      <w:r>
        <w:rPr>
          <w:rFonts w:ascii="標楷體" w:eastAsia="標楷體" w:hAnsi="標楷體" w:hint="eastAsia"/>
        </w:rPr>
        <w:t>，並</w:t>
      </w:r>
      <w:r w:rsidR="00E81A2D">
        <w:rPr>
          <w:rFonts w:ascii="標楷體" w:eastAsia="標楷體" w:hAnsi="標楷體" w:hint="eastAsia"/>
        </w:rPr>
        <w:t>力</w:t>
      </w:r>
      <w:r>
        <w:rPr>
          <w:rFonts w:ascii="標楷體" w:eastAsia="標楷體" w:hAnsi="標楷體" w:hint="eastAsia"/>
        </w:rPr>
        <w:t>求視聽教室使用最大效益，</w:t>
      </w:r>
      <w:r w:rsidR="00F06E09">
        <w:rPr>
          <w:rFonts w:ascii="標楷體" w:eastAsia="標楷體" w:hAnsi="標楷體" w:hint="eastAsia"/>
        </w:rPr>
        <w:t>空調</w:t>
      </w:r>
      <w:r w:rsidR="00080E21">
        <w:rPr>
          <w:rFonts w:ascii="標楷體" w:eastAsia="標楷體" w:hAnsi="標楷體" w:hint="eastAsia"/>
        </w:rPr>
        <w:t>開啟前請知會</w:t>
      </w:r>
      <w:r w:rsidR="00E33ACD">
        <w:rPr>
          <w:rFonts w:ascii="標楷體" w:eastAsia="標楷體" w:hAnsi="標楷體" w:hint="eastAsia"/>
        </w:rPr>
        <w:t>管理單位</w:t>
      </w:r>
      <w:r w:rsidR="00080E21">
        <w:rPr>
          <w:rFonts w:ascii="標楷體" w:eastAsia="標楷體" w:hAnsi="標楷體" w:hint="eastAsia"/>
        </w:rPr>
        <w:t>，</w:t>
      </w:r>
      <w:r w:rsidR="00E33ACD">
        <w:rPr>
          <w:rFonts w:ascii="標楷體" w:eastAsia="標楷體" w:hAnsi="標楷體" w:hint="eastAsia"/>
        </w:rPr>
        <w:t>應</w:t>
      </w:r>
      <w:r w:rsidR="00080E21">
        <w:rPr>
          <w:rFonts w:ascii="標楷體" w:eastAsia="標楷體" w:hAnsi="標楷體" w:hint="eastAsia"/>
        </w:rPr>
        <w:t>經</w:t>
      </w:r>
      <w:r w:rsidR="00E33ACD">
        <w:rPr>
          <w:rFonts w:ascii="標楷體" w:eastAsia="標楷體" w:hAnsi="標楷體" w:hint="eastAsia"/>
        </w:rPr>
        <w:t>管理單位主管</w:t>
      </w:r>
      <w:r w:rsidR="00080E21">
        <w:rPr>
          <w:rFonts w:ascii="標楷體" w:eastAsia="標楷體" w:hAnsi="標楷體" w:hint="eastAsia"/>
        </w:rPr>
        <w:t>同意後方可開啟</w:t>
      </w:r>
      <w:r w:rsidR="00F06E09">
        <w:rPr>
          <w:rFonts w:ascii="標楷體" w:eastAsia="標楷體" w:hAnsi="標楷體" w:hint="eastAsia"/>
        </w:rPr>
        <w:t>。空調</w:t>
      </w:r>
      <w:r>
        <w:rPr>
          <w:rFonts w:ascii="標楷體" w:eastAsia="標楷體" w:hAnsi="標楷體" w:hint="eastAsia"/>
        </w:rPr>
        <w:t>溫度請維持25度或以上，若未經同意私自開啟，</w:t>
      </w:r>
      <w:r w:rsidR="00D95719">
        <w:rPr>
          <w:rFonts w:ascii="標楷體" w:eastAsia="標楷體" w:hAnsi="標楷體" w:hint="eastAsia"/>
        </w:rPr>
        <w:t>參考</w:t>
      </w:r>
      <w:r>
        <w:rPr>
          <w:rFonts w:ascii="標楷體" w:eastAsia="標楷體" w:hAnsi="標楷體" w:hint="eastAsia"/>
        </w:rPr>
        <w:t>本校場地管理辦法</w:t>
      </w:r>
      <w:r w:rsidR="00411183">
        <w:rPr>
          <w:rFonts w:ascii="標楷體" w:eastAsia="標楷體" w:hAnsi="標楷體" w:hint="eastAsia"/>
        </w:rPr>
        <w:t>電費收費標準</w:t>
      </w:r>
      <w:r>
        <w:rPr>
          <w:rFonts w:ascii="標楷體" w:eastAsia="標楷體" w:hAnsi="標楷體" w:hint="eastAsia"/>
        </w:rPr>
        <w:t>酌收電費</w:t>
      </w:r>
      <w:r w:rsidR="009A15C6">
        <w:rPr>
          <w:rFonts w:ascii="標楷體" w:eastAsia="標楷體" w:hAnsi="標楷體" w:hint="eastAsia"/>
        </w:rPr>
        <w:t>，並依</w:t>
      </w:r>
      <w:r w:rsidR="003F6A09">
        <w:rPr>
          <w:rFonts w:ascii="標楷體" w:eastAsia="標楷體" w:hAnsi="標楷體" w:hint="eastAsia"/>
        </w:rPr>
        <w:t>本條第七項辦理</w:t>
      </w:r>
      <w:r>
        <w:rPr>
          <w:rFonts w:ascii="標楷體" w:eastAsia="標楷體" w:hAnsi="標楷體" w:hint="eastAsia"/>
        </w:rPr>
        <w:t>。</w:t>
      </w:r>
    </w:p>
    <w:p w14:paraId="308CD4E6" w14:textId="77777777" w:rsidR="00C203D3" w:rsidRPr="00DF58E3" w:rsidRDefault="00C203D3" w:rsidP="00580977">
      <w:pPr>
        <w:numPr>
          <w:ilvl w:val="1"/>
          <w:numId w:val="2"/>
        </w:numPr>
        <w:tabs>
          <w:tab w:val="left" w:pos="993"/>
        </w:tabs>
        <w:ind w:left="993" w:hanging="513"/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請維護教室內秩序及整潔，每次使用視聽教室完畢下課前，教師務必安排值日生</w:t>
      </w:r>
      <w:r w:rsidR="00DF58E3" w:rsidRPr="00DF58E3">
        <w:rPr>
          <w:rFonts w:ascii="標楷體" w:eastAsia="標楷體" w:hAnsi="標楷體" w:hint="eastAsia"/>
        </w:rPr>
        <w:t>巡視</w:t>
      </w:r>
      <w:r w:rsidRPr="00DF58E3">
        <w:rPr>
          <w:rFonts w:ascii="標楷體" w:eastAsia="標楷體" w:hAnsi="標楷體" w:hint="eastAsia"/>
        </w:rPr>
        <w:t>，將視聽教室</w:t>
      </w:r>
      <w:r w:rsidR="00DF58E3" w:rsidRPr="00DF58E3">
        <w:rPr>
          <w:rFonts w:ascii="標楷體" w:eastAsia="標楷體" w:hAnsi="標楷體" w:hint="eastAsia"/>
        </w:rPr>
        <w:t>回復原狀</w:t>
      </w:r>
      <w:r w:rsidRPr="00DF58E3">
        <w:rPr>
          <w:rFonts w:ascii="標楷體" w:eastAsia="標楷體" w:hAnsi="標楷體" w:hint="eastAsia"/>
        </w:rPr>
        <w:t>，並將所有垃圾</w:t>
      </w:r>
      <w:r w:rsidR="00DF58E3" w:rsidRPr="00DF58E3">
        <w:rPr>
          <w:rFonts w:ascii="標楷體" w:eastAsia="標楷體" w:hAnsi="標楷體" w:hint="eastAsia"/>
        </w:rPr>
        <w:t>帶走</w:t>
      </w:r>
      <w:r w:rsidRPr="00DF58E3">
        <w:rPr>
          <w:rFonts w:ascii="標楷體" w:eastAsia="標楷體" w:hAnsi="標楷體" w:hint="eastAsia"/>
        </w:rPr>
        <w:t>。</w:t>
      </w:r>
    </w:p>
    <w:p w14:paraId="25D05851" w14:textId="77777777" w:rsidR="00C203D3" w:rsidRPr="00DF58E3" w:rsidRDefault="00C203D3" w:rsidP="00B87619">
      <w:pPr>
        <w:numPr>
          <w:ilvl w:val="1"/>
          <w:numId w:val="2"/>
        </w:numPr>
        <w:tabs>
          <w:tab w:val="left" w:pos="993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請愛護教室內各項視聽設備</w:t>
      </w:r>
      <w:r w:rsidR="00080E21">
        <w:rPr>
          <w:rFonts w:ascii="標楷體" w:eastAsia="標楷體" w:hAnsi="標楷體" w:hint="eastAsia"/>
        </w:rPr>
        <w:t>，</w:t>
      </w:r>
      <w:r w:rsidRPr="00DF58E3">
        <w:rPr>
          <w:rFonts w:ascii="標楷體" w:eastAsia="標楷體" w:hAnsi="標楷體" w:hint="eastAsia"/>
        </w:rPr>
        <w:t>若因人為因素而造成損失</w:t>
      </w:r>
      <w:r w:rsidR="00080E21">
        <w:rPr>
          <w:rFonts w:ascii="標楷體" w:eastAsia="標楷體" w:hAnsi="標楷體" w:hint="eastAsia"/>
        </w:rPr>
        <w:t>，</w:t>
      </w:r>
      <w:r w:rsidRPr="00DF58E3">
        <w:rPr>
          <w:rFonts w:ascii="標楷體" w:eastAsia="標楷體" w:hAnsi="標楷體" w:hint="eastAsia"/>
        </w:rPr>
        <w:t>應照價賠償。</w:t>
      </w:r>
    </w:p>
    <w:p w14:paraId="44D8F052" w14:textId="3EEC1263" w:rsidR="00C203D3" w:rsidRPr="00DF58E3" w:rsidRDefault="00C203D3" w:rsidP="00580977">
      <w:pPr>
        <w:numPr>
          <w:ilvl w:val="1"/>
          <w:numId w:val="2"/>
        </w:numPr>
        <w:tabs>
          <w:tab w:val="left" w:pos="993"/>
        </w:tabs>
        <w:ind w:left="993" w:hanging="513"/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視聽器材使用完畢，請檢查器材狀況後，記得關閉</w:t>
      </w:r>
      <w:r w:rsidR="002A105D">
        <w:rPr>
          <w:rFonts w:ascii="標楷體" w:eastAsia="標楷體" w:hAnsi="標楷體" w:hint="eastAsia"/>
        </w:rPr>
        <w:t>器材</w:t>
      </w:r>
      <w:r w:rsidRPr="00DF58E3">
        <w:rPr>
          <w:rFonts w:ascii="標楷體" w:eastAsia="標楷體" w:hAnsi="標楷體" w:hint="eastAsia"/>
        </w:rPr>
        <w:t>電源、門</w:t>
      </w:r>
      <w:r w:rsidR="002A105D">
        <w:rPr>
          <w:rFonts w:ascii="標楷體" w:eastAsia="標楷體" w:hAnsi="標楷體" w:hint="eastAsia"/>
        </w:rPr>
        <w:t>、</w:t>
      </w:r>
      <w:r w:rsidR="00F06E09">
        <w:rPr>
          <w:rFonts w:ascii="標楷體" w:eastAsia="標楷體" w:hAnsi="標楷體" w:hint="eastAsia"/>
        </w:rPr>
        <w:t>氣窗</w:t>
      </w:r>
      <w:r w:rsidR="00080E21">
        <w:rPr>
          <w:rFonts w:ascii="標楷體" w:eastAsia="標楷體" w:hAnsi="標楷體" w:hint="eastAsia"/>
        </w:rPr>
        <w:t>、冷氣</w:t>
      </w:r>
      <w:r w:rsidRPr="00DF58E3">
        <w:rPr>
          <w:rFonts w:ascii="標楷體" w:eastAsia="標楷體" w:hAnsi="標楷體" w:hint="eastAsia"/>
        </w:rPr>
        <w:t>，並關閉教室電燈，且投影幕務必</w:t>
      </w:r>
      <w:r w:rsidR="00C86DFA">
        <w:rPr>
          <w:rFonts w:ascii="標楷體" w:eastAsia="標楷體" w:hAnsi="標楷體" w:hint="eastAsia"/>
        </w:rPr>
        <w:t>升</w:t>
      </w:r>
      <w:r w:rsidRPr="00DF58E3">
        <w:rPr>
          <w:rFonts w:ascii="標楷體" w:eastAsia="標楷體" w:hAnsi="標楷體" w:hint="eastAsia"/>
        </w:rPr>
        <w:t>起，以免不小心遭受破壞。</w:t>
      </w:r>
    </w:p>
    <w:p w14:paraId="51884BE9" w14:textId="77777777" w:rsidR="00C203D3" w:rsidRPr="00DF58E3" w:rsidRDefault="00C203D3" w:rsidP="00B87619">
      <w:pPr>
        <w:numPr>
          <w:ilvl w:val="1"/>
          <w:numId w:val="2"/>
        </w:numPr>
        <w:tabs>
          <w:tab w:val="left" w:pos="851"/>
          <w:tab w:val="left" w:pos="993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如有任何問題請隨時通知管理維護人員處理。</w:t>
      </w:r>
    </w:p>
    <w:p w14:paraId="74D5067A" w14:textId="1704DE89" w:rsidR="00C203D3" w:rsidRPr="00DF58E3" w:rsidRDefault="00C203D3" w:rsidP="00B87619">
      <w:pPr>
        <w:numPr>
          <w:ilvl w:val="1"/>
          <w:numId w:val="2"/>
        </w:numPr>
        <w:tabs>
          <w:tab w:val="left" w:pos="851"/>
          <w:tab w:val="left" w:pos="993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請切實遵守本要點之規定使用視聽教室</w:t>
      </w:r>
      <w:r w:rsidR="00080E21">
        <w:rPr>
          <w:rFonts w:ascii="標楷體" w:eastAsia="標楷體" w:hAnsi="標楷體" w:hint="eastAsia"/>
        </w:rPr>
        <w:t>，</w:t>
      </w:r>
      <w:r w:rsidRPr="00DF58E3">
        <w:rPr>
          <w:rFonts w:ascii="標楷體" w:eastAsia="標楷體" w:hAnsi="標楷體" w:hint="eastAsia"/>
        </w:rPr>
        <w:t>違者</w:t>
      </w:r>
      <w:r w:rsidR="0052726D">
        <w:rPr>
          <w:rFonts w:ascii="標楷體" w:eastAsia="標楷體" w:hAnsi="標楷體" w:hint="eastAsia"/>
        </w:rPr>
        <w:t>該學年不得再借用</w:t>
      </w:r>
      <w:r w:rsidRPr="00DF58E3">
        <w:rPr>
          <w:rFonts w:ascii="標楷體" w:eastAsia="標楷體" w:hAnsi="標楷體" w:hint="eastAsia"/>
        </w:rPr>
        <w:t>。</w:t>
      </w:r>
    </w:p>
    <w:p w14:paraId="2B66788C" w14:textId="581D7664" w:rsidR="00C203D3" w:rsidRPr="00DF58E3" w:rsidRDefault="00C203D3" w:rsidP="00C203D3">
      <w:pPr>
        <w:numPr>
          <w:ilvl w:val="0"/>
          <w:numId w:val="2"/>
        </w:numPr>
        <w:tabs>
          <w:tab w:val="left" w:pos="567"/>
        </w:tabs>
        <w:rPr>
          <w:rFonts w:ascii="標楷體" w:eastAsia="標楷體" w:hAnsi="標楷體"/>
        </w:rPr>
      </w:pPr>
      <w:r w:rsidRPr="00DF58E3">
        <w:rPr>
          <w:rFonts w:ascii="標楷體" w:eastAsia="標楷體" w:hAnsi="標楷體" w:hint="eastAsia"/>
        </w:rPr>
        <w:t>本要點</w:t>
      </w:r>
      <w:r w:rsidR="00DF58E3" w:rsidRPr="00DF58E3">
        <w:rPr>
          <w:rFonts w:ascii="標楷體" w:eastAsia="標楷體" w:hAnsi="標楷體" w:hint="eastAsia"/>
        </w:rPr>
        <w:t>經</w:t>
      </w:r>
      <w:r w:rsidR="002B471C">
        <w:rPr>
          <w:rFonts w:ascii="標楷體" w:eastAsia="標楷體" w:hAnsi="標楷體" w:hint="eastAsia"/>
        </w:rPr>
        <w:t>校務會議通過後</w:t>
      </w:r>
      <w:r w:rsidR="006B676E">
        <w:rPr>
          <w:rFonts w:ascii="標楷體" w:eastAsia="標楷體" w:hAnsi="標楷體" w:hint="eastAsia"/>
        </w:rPr>
        <w:t>呈</w:t>
      </w:r>
      <w:r w:rsidRPr="00DF58E3">
        <w:rPr>
          <w:rFonts w:ascii="標楷體" w:eastAsia="標楷體" w:hAnsi="標楷體" w:hint="eastAsia"/>
        </w:rPr>
        <w:t>校長核可後公佈</w:t>
      </w:r>
      <w:r w:rsidR="00DF58E3" w:rsidRPr="00DF58E3">
        <w:rPr>
          <w:rFonts w:ascii="標楷體" w:eastAsia="標楷體" w:hAnsi="標楷體" w:hint="eastAsia"/>
        </w:rPr>
        <w:t>實施，修正</w:t>
      </w:r>
      <w:r w:rsidR="002B471C">
        <w:rPr>
          <w:rFonts w:ascii="標楷體" w:eastAsia="標楷體" w:hAnsi="標楷體" w:hint="eastAsia"/>
        </w:rPr>
        <w:t>時</w:t>
      </w:r>
      <w:r w:rsidR="00DF58E3" w:rsidRPr="00DF58E3">
        <w:rPr>
          <w:rFonts w:ascii="標楷體" w:eastAsia="標楷體" w:hAnsi="標楷體" w:hint="eastAsia"/>
        </w:rPr>
        <w:t>亦同</w:t>
      </w:r>
      <w:r w:rsidRPr="00DF58E3">
        <w:rPr>
          <w:rFonts w:ascii="標楷體" w:eastAsia="標楷體" w:hAnsi="標楷體" w:hint="eastAsia"/>
        </w:rPr>
        <w:t>。</w:t>
      </w:r>
    </w:p>
    <w:sectPr w:rsidR="00C203D3" w:rsidRPr="00DF58E3" w:rsidSect="00802105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26189" w14:textId="77777777" w:rsidR="00CA2699" w:rsidRDefault="00CA2699" w:rsidP="00B87619">
      <w:r>
        <w:separator/>
      </w:r>
    </w:p>
  </w:endnote>
  <w:endnote w:type="continuationSeparator" w:id="0">
    <w:p w14:paraId="68C8BEAE" w14:textId="77777777" w:rsidR="00CA2699" w:rsidRDefault="00CA2699" w:rsidP="00B8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44197" w14:textId="77777777" w:rsidR="00CA2699" w:rsidRDefault="00CA2699" w:rsidP="00B87619">
      <w:r>
        <w:separator/>
      </w:r>
    </w:p>
  </w:footnote>
  <w:footnote w:type="continuationSeparator" w:id="0">
    <w:p w14:paraId="1647E2D7" w14:textId="77777777" w:rsidR="00CA2699" w:rsidRDefault="00CA2699" w:rsidP="00B8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37993"/>
    <w:multiLevelType w:val="multilevel"/>
    <w:tmpl w:val="CE729A5A"/>
    <w:lvl w:ilvl="0">
      <w:start w:val="1"/>
      <w:numFmt w:val="taiwa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" w15:restartNumberingAfterBreak="0">
    <w:nsid w:val="37905BBD"/>
    <w:multiLevelType w:val="hybridMultilevel"/>
    <w:tmpl w:val="D18EC2A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68283BA6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063CE6"/>
    <w:multiLevelType w:val="hybridMultilevel"/>
    <w:tmpl w:val="8D2A1C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3D3"/>
    <w:rsid w:val="0005553D"/>
    <w:rsid w:val="00080E21"/>
    <w:rsid w:val="000D1DA3"/>
    <w:rsid w:val="001132FF"/>
    <w:rsid w:val="00135AA3"/>
    <w:rsid w:val="0015747A"/>
    <w:rsid w:val="001C2012"/>
    <w:rsid w:val="00214E12"/>
    <w:rsid w:val="002A105D"/>
    <w:rsid w:val="002B1E40"/>
    <w:rsid w:val="002B471C"/>
    <w:rsid w:val="002E6270"/>
    <w:rsid w:val="00394D8E"/>
    <w:rsid w:val="003F6A09"/>
    <w:rsid w:val="00411183"/>
    <w:rsid w:val="00483674"/>
    <w:rsid w:val="00502FF0"/>
    <w:rsid w:val="0052726D"/>
    <w:rsid w:val="0053788B"/>
    <w:rsid w:val="0056719F"/>
    <w:rsid w:val="00580977"/>
    <w:rsid w:val="005B11D2"/>
    <w:rsid w:val="005D7CFF"/>
    <w:rsid w:val="00652CA6"/>
    <w:rsid w:val="006B676E"/>
    <w:rsid w:val="0071213D"/>
    <w:rsid w:val="007377D0"/>
    <w:rsid w:val="00802105"/>
    <w:rsid w:val="00817DE9"/>
    <w:rsid w:val="008B6580"/>
    <w:rsid w:val="00983E44"/>
    <w:rsid w:val="009A15C6"/>
    <w:rsid w:val="009E560C"/>
    <w:rsid w:val="00B07955"/>
    <w:rsid w:val="00B07D98"/>
    <w:rsid w:val="00B87619"/>
    <w:rsid w:val="00B9329A"/>
    <w:rsid w:val="00C203D3"/>
    <w:rsid w:val="00C80F4A"/>
    <w:rsid w:val="00C86DFA"/>
    <w:rsid w:val="00CA2699"/>
    <w:rsid w:val="00D07932"/>
    <w:rsid w:val="00D419E6"/>
    <w:rsid w:val="00D54174"/>
    <w:rsid w:val="00D748B5"/>
    <w:rsid w:val="00D95719"/>
    <w:rsid w:val="00DF58E3"/>
    <w:rsid w:val="00DF6C50"/>
    <w:rsid w:val="00E33ACD"/>
    <w:rsid w:val="00E53A6A"/>
    <w:rsid w:val="00E81A2D"/>
    <w:rsid w:val="00EE0B92"/>
    <w:rsid w:val="00F06E09"/>
    <w:rsid w:val="00F4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DA968E"/>
  <w15:chartTrackingRefBased/>
  <w15:docId w15:val="{57F9E4FA-2C79-40D1-A7D9-CAB8F3FB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7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87619"/>
    <w:rPr>
      <w:kern w:val="2"/>
    </w:rPr>
  </w:style>
  <w:style w:type="paragraph" w:styleId="a5">
    <w:name w:val="footer"/>
    <w:basedOn w:val="a"/>
    <w:link w:val="a6"/>
    <w:rsid w:val="00B87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87619"/>
    <w:rPr>
      <w:kern w:val="2"/>
    </w:rPr>
  </w:style>
  <w:style w:type="paragraph" w:styleId="2">
    <w:name w:val="Body Text Indent 2"/>
    <w:basedOn w:val="a"/>
    <w:link w:val="20"/>
    <w:rsid w:val="00DF58E3"/>
    <w:pPr>
      <w:ind w:left="538" w:hangingChars="168" w:hanging="538"/>
      <w:jc w:val="both"/>
    </w:pPr>
    <w:rPr>
      <w:rFonts w:ascii="華康中楷體" w:eastAsia="標楷體"/>
      <w:sz w:val="32"/>
      <w:szCs w:val="20"/>
    </w:rPr>
  </w:style>
  <w:style w:type="character" w:customStyle="1" w:styleId="20">
    <w:name w:val="本文縮排 2 字元"/>
    <w:link w:val="2"/>
    <w:rsid w:val="00DF58E3"/>
    <w:rPr>
      <w:rFonts w:ascii="華康中楷體"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A5BE-E652-4972-9FC9-56E2883B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視聽教室之管理暨使用規則:</dc:title>
  <dc:subject/>
  <dc:creator>同富國小</dc:creator>
  <cp:keywords/>
  <cp:lastModifiedBy>宜廷 施</cp:lastModifiedBy>
  <cp:revision>44</cp:revision>
  <cp:lastPrinted>2019-01-21T01:12:00Z</cp:lastPrinted>
  <dcterms:created xsi:type="dcterms:W3CDTF">2019-01-08T02:31:00Z</dcterms:created>
  <dcterms:modified xsi:type="dcterms:W3CDTF">2019-02-18T04:11:00Z</dcterms:modified>
</cp:coreProperties>
</file>